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A6E99E0" w14:textId="77777777" w:rsidR="001D7A15" w:rsidRPr="00487149" w:rsidRDefault="001D7A15" w:rsidP="000269B6">
      <w:pPr>
        <w:rPr>
          <w:rFonts w:ascii="Public Sans" w:eastAsia="Times New Roman" w:hAnsi="Public Sans" w:cs="Times New Roman"/>
          <w:b/>
          <w:color w:val="454545"/>
          <w:sz w:val="20"/>
          <w:szCs w:val="20"/>
          <w:lang w:eastAsia="it-IT"/>
        </w:rPr>
      </w:pPr>
    </w:p>
    <w:p w14:paraId="21DE3952" w14:textId="77777777" w:rsidR="00163096" w:rsidRPr="00487149" w:rsidRDefault="00163096" w:rsidP="000269B6">
      <w:pPr>
        <w:rPr>
          <w:rFonts w:ascii="Public Sans" w:eastAsia="Times New Roman" w:hAnsi="Public Sans" w:cs="Times New Roman"/>
          <w:b/>
          <w:color w:val="454545"/>
          <w:sz w:val="20"/>
          <w:szCs w:val="20"/>
          <w:lang w:eastAsia="it-IT"/>
        </w:rPr>
      </w:pPr>
    </w:p>
    <w:p w14:paraId="6549D388" w14:textId="77777777" w:rsidR="00163096" w:rsidRPr="00487149" w:rsidRDefault="00163096" w:rsidP="000269B6">
      <w:pPr>
        <w:rPr>
          <w:rFonts w:ascii="Public Sans" w:eastAsia="Times New Roman" w:hAnsi="Public Sans" w:cs="Times New Roman"/>
          <w:b/>
          <w:color w:val="454545"/>
          <w:sz w:val="20"/>
          <w:szCs w:val="20"/>
          <w:lang w:eastAsia="it-IT"/>
        </w:rPr>
      </w:pPr>
    </w:p>
    <w:p w14:paraId="4CA734DC" w14:textId="0FA74ED6" w:rsidR="00691697" w:rsidRPr="00A70B64" w:rsidRDefault="004657E0" w:rsidP="00691697">
      <w:pPr>
        <w:spacing w:line="0" w:lineRule="atLeast"/>
        <w:contextualSpacing/>
        <w:outlineLvl w:val="0"/>
        <w:rPr>
          <w:rFonts w:ascii="Public Sans" w:eastAsia="Times New Roman" w:hAnsi="Public Sans"/>
          <w:b/>
          <w:caps/>
          <w:color w:val="000000"/>
          <w:lang w:eastAsia="it-IT"/>
        </w:rPr>
      </w:pPr>
      <w:r>
        <w:rPr>
          <w:rFonts w:ascii="Public Sans" w:eastAsia="Times New Roman" w:hAnsi="Public Sans"/>
          <w:b/>
          <w:caps/>
          <w:color w:val="000000"/>
          <w:lang w:eastAsia="it-IT"/>
        </w:rPr>
        <w:t>LE NOVITA’ PANZERI</w:t>
      </w:r>
      <w:r w:rsidR="00163096" w:rsidRPr="00A70B64">
        <w:rPr>
          <w:rFonts w:ascii="Public Sans" w:eastAsia="Times New Roman" w:hAnsi="Public Sans"/>
          <w:b/>
          <w:caps/>
          <w:color w:val="000000"/>
          <w:lang w:eastAsia="it-IT"/>
        </w:rPr>
        <w:t xml:space="preserve"> 2020: UN’anteprima</w:t>
      </w:r>
    </w:p>
    <w:p w14:paraId="3580A001" w14:textId="77777777" w:rsidR="00691697" w:rsidRPr="00A70B64" w:rsidRDefault="00691697" w:rsidP="00691697">
      <w:pPr>
        <w:widowControl w:val="0"/>
        <w:rPr>
          <w:rFonts w:ascii="Public Sans" w:hAnsi="Public Sans"/>
          <w:color w:val="000000"/>
          <w:sz w:val="20"/>
          <w:szCs w:val="20"/>
        </w:rPr>
      </w:pPr>
    </w:p>
    <w:p w14:paraId="1297C858" w14:textId="77777777" w:rsidR="00AB58E0" w:rsidRPr="00A70B64" w:rsidRDefault="00AB58E0" w:rsidP="00691697">
      <w:pPr>
        <w:widowControl w:val="0"/>
        <w:rPr>
          <w:rFonts w:ascii="Public Sans" w:hAnsi="Public Sans"/>
          <w:color w:val="000000"/>
          <w:sz w:val="20"/>
          <w:szCs w:val="20"/>
        </w:rPr>
      </w:pPr>
    </w:p>
    <w:p w14:paraId="33A025FD" w14:textId="77777777" w:rsidR="00163096" w:rsidRPr="00A70B64" w:rsidRDefault="00163096" w:rsidP="00691697">
      <w:pPr>
        <w:widowControl w:val="0"/>
        <w:rPr>
          <w:rFonts w:ascii="Public Sans" w:hAnsi="Public Sans"/>
          <w:color w:val="000000"/>
          <w:sz w:val="20"/>
          <w:szCs w:val="20"/>
        </w:rPr>
      </w:pPr>
    </w:p>
    <w:p w14:paraId="487DB134" w14:textId="34B71807" w:rsidR="00691697" w:rsidRPr="00396A7E" w:rsidRDefault="009C33AC" w:rsidP="00691697">
      <w:pPr>
        <w:contextualSpacing/>
        <w:jc w:val="both"/>
        <w:outlineLvl w:val="1"/>
        <w:rPr>
          <w:rFonts w:ascii="Public Sans" w:eastAsia="Calibri" w:hAnsi="Public Sans" w:cs="Calibri"/>
          <w:bCs/>
          <w:color w:val="000000"/>
          <w:sz w:val="20"/>
          <w:szCs w:val="20"/>
          <w:lang w:eastAsia="it-IT"/>
        </w:rPr>
      </w:pPr>
      <w:r w:rsidRPr="00A70B64">
        <w:rPr>
          <w:rFonts w:ascii="Public Sans" w:eastAsia="Calibri" w:hAnsi="Public Sans" w:cs="Calibri"/>
          <w:bCs/>
          <w:color w:val="000000"/>
          <w:sz w:val="20"/>
          <w:szCs w:val="20"/>
          <w:lang w:eastAsia="it-IT"/>
        </w:rPr>
        <w:t>Un</w:t>
      </w:r>
      <w:r w:rsidR="004657E0">
        <w:rPr>
          <w:rFonts w:ascii="Public Sans" w:eastAsia="Calibri" w:hAnsi="Public Sans" w:cs="Calibri"/>
          <w:bCs/>
          <w:color w:val="000000"/>
          <w:sz w:val="20"/>
          <w:szCs w:val="20"/>
          <w:lang w:eastAsia="it-IT"/>
        </w:rPr>
        <w:t xml:space="preserve"> anno</w:t>
      </w:r>
      <w:r w:rsidRPr="00A70B64">
        <w:rPr>
          <w:rFonts w:ascii="Public Sans" w:eastAsia="Calibri" w:hAnsi="Public Sans" w:cs="Calibri"/>
          <w:bCs/>
          <w:color w:val="000000"/>
          <w:sz w:val="20"/>
          <w:szCs w:val="20"/>
          <w:lang w:eastAsia="it-IT"/>
        </w:rPr>
        <w:t xml:space="preserve"> ricc</w:t>
      </w:r>
      <w:r w:rsidR="004657E0">
        <w:rPr>
          <w:rFonts w:ascii="Public Sans" w:eastAsia="Calibri" w:hAnsi="Public Sans" w:cs="Calibri"/>
          <w:bCs/>
          <w:color w:val="000000"/>
          <w:sz w:val="20"/>
          <w:szCs w:val="20"/>
          <w:lang w:eastAsia="it-IT"/>
        </w:rPr>
        <w:t>o</w:t>
      </w:r>
      <w:r w:rsidRPr="00A70B64">
        <w:rPr>
          <w:rFonts w:ascii="Public Sans" w:eastAsia="Calibri" w:hAnsi="Public Sans" w:cs="Calibri"/>
          <w:bCs/>
          <w:color w:val="000000"/>
          <w:sz w:val="20"/>
          <w:szCs w:val="20"/>
          <w:lang w:eastAsia="it-IT"/>
        </w:rPr>
        <w:t xml:space="preserve"> di novità per Panzeri che </w:t>
      </w:r>
      <w:r w:rsidR="00FD6A0A" w:rsidRPr="00A70B64">
        <w:rPr>
          <w:rFonts w:ascii="Public Sans" w:eastAsia="Calibri" w:hAnsi="Public Sans" w:cs="Calibri"/>
          <w:bCs/>
          <w:color w:val="000000"/>
          <w:sz w:val="20"/>
          <w:szCs w:val="20"/>
          <w:lang w:eastAsia="it-IT"/>
        </w:rPr>
        <w:t>introduce</w:t>
      </w:r>
      <w:r w:rsidR="0003303A" w:rsidRPr="00A70B64">
        <w:rPr>
          <w:rFonts w:ascii="Public Sans" w:eastAsia="Calibri" w:hAnsi="Public Sans" w:cs="Calibri"/>
          <w:bCs/>
          <w:color w:val="000000"/>
          <w:sz w:val="20"/>
          <w:szCs w:val="20"/>
          <w:lang w:eastAsia="it-IT"/>
        </w:rPr>
        <w:t xml:space="preserve"> quattro</w:t>
      </w:r>
      <w:r w:rsidR="00FD6A0A" w:rsidRPr="00A70B64">
        <w:rPr>
          <w:rFonts w:ascii="Public Sans" w:eastAsia="Calibri" w:hAnsi="Public Sans" w:cs="Calibri"/>
          <w:bCs/>
          <w:color w:val="000000"/>
          <w:sz w:val="20"/>
          <w:szCs w:val="20"/>
          <w:lang w:eastAsia="it-IT"/>
        </w:rPr>
        <w:t xml:space="preserve"> </w:t>
      </w:r>
      <w:r w:rsidR="0003303A" w:rsidRPr="00A70B64">
        <w:rPr>
          <w:rFonts w:ascii="Public Sans" w:eastAsia="Calibri" w:hAnsi="Public Sans" w:cs="Calibri"/>
          <w:bCs/>
          <w:color w:val="000000"/>
          <w:sz w:val="20"/>
          <w:szCs w:val="20"/>
          <w:lang w:eastAsia="it-IT"/>
        </w:rPr>
        <w:t xml:space="preserve">famiglie di lampade da interni ed esterni e amplia alcune tra le gamme esistenti con </w:t>
      </w:r>
      <w:r w:rsidR="0003303A" w:rsidRPr="00396A7E">
        <w:rPr>
          <w:rFonts w:ascii="Public Sans" w:eastAsia="Calibri" w:hAnsi="Public Sans" w:cs="Calibri"/>
          <w:bCs/>
          <w:color w:val="000000"/>
          <w:sz w:val="20"/>
          <w:szCs w:val="20"/>
          <w:lang w:eastAsia="it-IT"/>
        </w:rPr>
        <w:t xml:space="preserve">nuovi accessori e soluzioni, nel segno della ricerca e dell’apertura al talento di designer </w:t>
      </w:r>
      <w:r w:rsidR="00AF3EA9" w:rsidRPr="00396A7E">
        <w:rPr>
          <w:rFonts w:ascii="Public Sans" w:eastAsia="Calibri" w:hAnsi="Public Sans" w:cs="Calibri"/>
          <w:bCs/>
          <w:color w:val="000000"/>
          <w:sz w:val="20"/>
          <w:szCs w:val="20"/>
          <w:lang w:eastAsia="it-IT"/>
        </w:rPr>
        <w:t>e architetti che in Panzeri trovano un partner di fiducia</w:t>
      </w:r>
      <w:r w:rsidR="0003303A" w:rsidRPr="00396A7E">
        <w:rPr>
          <w:rFonts w:ascii="Public Sans" w:eastAsia="Calibri" w:hAnsi="Public Sans" w:cs="Calibri"/>
          <w:bCs/>
          <w:color w:val="000000"/>
          <w:sz w:val="20"/>
          <w:szCs w:val="20"/>
          <w:lang w:eastAsia="it-IT"/>
        </w:rPr>
        <w:t>.</w:t>
      </w:r>
      <w:r w:rsidRPr="00396A7E">
        <w:rPr>
          <w:rFonts w:ascii="Public Sans" w:eastAsia="Calibri" w:hAnsi="Public Sans" w:cs="Calibri"/>
          <w:bCs/>
          <w:color w:val="000000"/>
          <w:sz w:val="20"/>
          <w:szCs w:val="20"/>
          <w:lang w:eastAsia="it-IT"/>
        </w:rPr>
        <w:t xml:space="preserve"> </w:t>
      </w:r>
    </w:p>
    <w:p w14:paraId="1904060A" w14:textId="77777777" w:rsidR="00691697" w:rsidRPr="00396A7E" w:rsidRDefault="00691697" w:rsidP="00691697">
      <w:pPr>
        <w:contextualSpacing/>
        <w:jc w:val="both"/>
        <w:outlineLvl w:val="1"/>
        <w:rPr>
          <w:rFonts w:ascii="Public Sans" w:hAnsi="Public Sans"/>
          <w:sz w:val="20"/>
          <w:szCs w:val="20"/>
        </w:rPr>
      </w:pPr>
    </w:p>
    <w:p w14:paraId="148F39B1" w14:textId="01D55215" w:rsidR="0003303A" w:rsidRPr="00396A7E" w:rsidRDefault="0003303A" w:rsidP="00691697">
      <w:pPr>
        <w:contextualSpacing/>
        <w:jc w:val="both"/>
        <w:outlineLvl w:val="1"/>
        <w:rPr>
          <w:rFonts w:ascii="Public Sans" w:eastAsia="Calibri" w:hAnsi="Public Sans" w:cs="Calibri"/>
          <w:bCs/>
          <w:color w:val="000000"/>
          <w:sz w:val="20"/>
          <w:szCs w:val="20"/>
          <w:lang w:eastAsia="it-IT"/>
        </w:rPr>
      </w:pPr>
      <w:r w:rsidRPr="00396A7E">
        <w:rPr>
          <w:rFonts w:ascii="Public Sans" w:eastAsia="Calibri" w:hAnsi="Public Sans" w:cs="Calibri"/>
          <w:bCs/>
          <w:color w:val="000000"/>
          <w:sz w:val="20"/>
          <w:szCs w:val="20"/>
          <w:lang w:eastAsia="it-IT"/>
        </w:rPr>
        <w:t>La collaborazione</w:t>
      </w:r>
      <w:r w:rsidR="003B6BDC" w:rsidRPr="00396A7E">
        <w:rPr>
          <w:rFonts w:ascii="Public Sans" w:eastAsia="Calibri" w:hAnsi="Public Sans" w:cs="Calibri"/>
          <w:bCs/>
          <w:color w:val="000000"/>
          <w:sz w:val="20"/>
          <w:szCs w:val="20"/>
          <w:lang w:eastAsia="it-IT"/>
        </w:rPr>
        <w:t xml:space="preserve"> </w:t>
      </w:r>
      <w:r w:rsidRPr="00396A7E">
        <w:rPr>
          <w:rFonts w:ascii="Public Sans" w:eastAsia="Calibri" w:hAnsi="Public Sans" w:cs="Calibri"/>
          <w:bCs/>
          <w:color w:val="000000"/>
          <w:sz w:val="20"/>
          <w:szCs w:val="20"/>
          <w:lang w:eastAsia="it-IT"/>
        </w:rPr>
        <w:t>con l’</w:t>
      </w:r>
      <w:r w:rsidR="006B4786" w:rsidRPr="00396A7E">
        <w:rPr>
          <w:rFonts w:ascii="Public Sans" w:eastAsia="Calibri" w:hAnsi="Public Sans" w:cs="Calibri"/>
          <w:bCs/>
          <w:color w:val="000000"/>
          <w:sz w:val="20"/>
          <w:szCs w:val="20"/>
          <w:lang w:eastAsia="it-IT"/>
        </w:rPr>
        <w:t>arch. Matteo Thun</w:t>
      </w:r>
      <w:r w:rsidR="00535D3A" w:rsidRPr="00396A7E">
        <w:rPr>
          <w:rFonts w:ascii="Public Sans" w:eastAsia="Calibri" w:hAnsi="Public Sans" w:cs="Calibri"/>
          <w:bCs/>
          <w:color w:val="000000"/>
          <w:sz w:val="20"/>
          <w:szCs w:val="20"/>
          <w:lang w:eastAsia="it-IT"/>
        </w:rPr>
        <w:t>, avviata già nel 2019 con le</w:t>
      </w:r>
      <w:r w:rsidR="003B6BDC" w:rsidRPr="00396A7E">
        <w:rPr>
          <w:rFonts w:ascii="Public Sans" w:eastAsia="Calibri" w:hAnsi="Public Sans" w:cs="Calibri"/>
          <w:bCs/>
          <w:color w:val="000000"/>
          <w:sz w:val="20"/>
          <w:szCs w:val="20"/>
          <w:lang w:eastAsia="it-IT"/>
        </w:rPr>
        <w:t xml:space="preserve"> serie Tubino</w:t>
      </w:r>
      <w:r w:rsidR="00535D3A" w:rsidRPr="00396A7E">
        <w:rPr>
          <w:rFonts w:ascii="Public Sans" w:eastAsia="Calibri" w:hAnsi="Public Sans" w:cs="Calibri"/>
          <w:bCs/>
          <w:color w:val="000000"/>
          <w:sz w:val="20"/>
          <w:szCs w:val="20"/>
          <w:lang w:eastAsia="it-IT"/>
        </w:rPr>
        <w:t xml:space="preserve"> e </w:t>
      </w:r>
      <w:proofErr w:type="spellStart"/>
      <w:r w:rsidR="00535D3A" w:rsidRPr="00396A7E">
        <w:rPr>
          <w:rFonts w:ascii="Public Sans" w:eastAsia="Calibri" w:hAnsi="Public Sans" w:cs="Calibri"/>
          <w:bCs/>
          <w:color w:val="000000"/>
          <w:sz w:val="20"/>
          <w:szCs w:val="20"/>
          <w:lang w:eastAsia="it-IT"/>
        </w:rPr>
        <w:t>Firefly</w:t>
      </w:r>
      <w:proofErr w:type="spellEnd"/>
      <w:r w:rsidR="00535D3A" w:rsidRPr="00396A7E">
        <w:rPr>
          <w:rFonts w:ascii="Public Sans" w:eastAsia="Calibri" w:hAnsi="Public Sans" w:cs="Calibri"/>
          <w:bCs/>
          <w:color w:val="000000"/>
          <w:sz w:val="20"/>
          <w:szCs w:val="20"/>
          <w:lang w:eastAsia="it-IT"/>
        </w:rPr>
        <w:t xml:space="preserve"> in the </w:t>
      </w:r>
      <w:proofErr w:type="spellStart"/>
      <w:r w:rsidR="00535D3A" w:rsidRPr="00396A7E">
        <w:rPr>
          <w:rFonts w:ascii="Public Sans" w:eastAsia="Calibri" w:hAnsi="Public Sans" w:cs="Calibri"/>
          <w:bCs/>
          <w:color w:val="000000"/>
          <w:sz w:val="20"/>
          <w:szCs w:val="20"/>
          <w:lang w:eastAsia="it-IT"/>
        </w:rPr>
        <w:t>sky</w:t>
      </w:r>
      <w:proofErr w:type="spellEnd"/>
      <w:r w:rsidR="003B6BDC" w:rsidRPr="00396A7E">
        <w:rPr>
          <w:rFonts w:ascii="Public Sans" w:eastAsia="Calibri" w:hAnsi="Public Sans" w:cs="Calibri"/>
          <w:bCs/>
          <w:color w:val="000000"/>
          <w:sz w:val="20"/>
          <w:szCs w:val="20"/>
          <w:lang w:eastAsia="it-IT"/>
        </w:rPr>
        <w:t xml:space="preserve">, </w:t>
      </w:r>
      <w:r w:rsidR="006B4786" w:rsidRPr="00396A7E">
        <w:rPr>
          <w:rFonts w:ascii="Public Sans" w:eastAsia="Calibri" w:hAnsi="Public Sans" w:cs="Calibri"/>
          <w:bCs/>
          <w:color w:val="000000"/>
          <w:sz w:val="20"/>
          <w:szCs w:val="20"/>
          <w:lang w:eastAsia="it-IT"/>
        </w:rPr>
        <w:t>dà vita a VENEXIA,</w:t>
      </w:r>
      <w:r w:rsidRPr="00396A7E">
        <w:rPr>
          <w:rFonts w:ascii="Public Sans" w:eastAsia="Calibri" w:hAnsi="Public Sans" w:cs="Calibri"/>
          <w:bCs/>
          <w:color w:val="000000"/>
          <w:sz w:val="20"/>
          <w:szCs w:val="20"/>
          <w:lang w:eastAsia="it-IT"/>
        </w:rPr>
        <w:t xml:space="preserve"> una nuova collezione per esterni, ispirata </w:t>
      </w:r>
      <w:r w:rsidR="006B4786" w:rsidRPr="00396A7E">
        <w:rPr>
          <w:rFonts w:ascii="Public Sans" w:eastAsia="Calibri" w:hAnsi="Public Sans" w:cs="Calibri"/>
          <w:bCs/>
          <w:color w:val="000000"/>
          <w:sz w:val="20"/>
          <w:szCs w:val="20"/>
          <w:lang w:eastAsia="it-IT"/>
        </w:rPr>
        <w:t>alle atmosfere lagunari e al vetro muranese.</w:t>
      </w:r>
    </w:p>
    <w:p w14:paraId="008DE97A" w14:textId="77777777" w:rsidR="002056A3" w:rsidRPr="00396A7E" w:rsidRDefault="002056A3" w:rsidP="00691697">
      <w:pPr>
        <w:contextualSpacing/>
        <w:jc w:val="both"/>
        <w:outlineLvl w:val="1"/>
        <w:rPr>
          <w:rFonts w:ascii="Public Sans" w:eastAsia="Calibri" w:hAnsi="Public Sans" w:cs="Calibri"/>
          <w:bCs/>
          <w:color w:val="000000"/>
          <w:sz w:val="20"/>
          <w:szCs w:val="20"/>
          <w:lang w:eastAsia="it-IT"/>
        </w:rPr>
      </w:pPr>
    </w:p>
    <w:p w14:paraId="24504444" w14:textId="43097690" w:rsidR="003B6BDC" w:rsidRPr="00396A7E" w:rsidRDefault="003B6BDC" w:rsidP="003B6BDC">
      <w:pPr>
        <w:contextualSpacing/>
        <w:jc w:val="both"/>
        <w:outlineLvl w:val="1"/>
        <w:rPr>
          <w:rFonts w:ascii="Public Sans" w:eastAsia="Calibri" w:hAnsi="Public Sans" w:cs="Calibri"/>
          <w:bCs/>
          <w:color w:val="000000"/>
          <w:sz w:val="20"/>
          <w:szCs w:val="20"/>
          <w:lang w:eastAsia="it-IT"/>
        </w:rPr>
      </w:pPr>
      <w:r w:rsidRPr="00396A7E">
        <w:rPr>
          <w:rFonts w:ascii="Public Sans" w:eastAsia="Calibri" w:hAnsi="Public Sans" w:cs="Calibri"/>
          <w:bCs/>
          <w:color w:val="000000"/>
          <w:sz w:val="20"/>
          <w:szCs w:val="20"/>
          <w:lang w:eastAsia="it-IT"/>
        </w:rPr>
        <w:t xml:space="preserve">Dalla ricerca di Enzo Panzeri nasce invece ARENA, un anello disponibile in tre dimensioni </w:t>
      </w:r>
      <w:r w:rsidR="00981669" w:rsidRPr="00396A7E">
        <w:rPr>
          <w:rFonts w:ascii="Public Sans" w:eastAsia="Calibri" w:hAnsi="Public Sans" w:cs="Calibri"/>
          <w:bCs/>
          <w:color w:val="000000"/>
          <w:sz w:val="20"/>
          <w:szCs w:val="20"/>
          <w:lang w:eastAsia="it-IT"/>
        </w:rPr>
        <w:t xml:space="preserve">che combina </w:t>
      </w:r>
      <w:r w:rsidR="005843A5" w:rsidRPr="00396A7E">
        <w:rPr>
          <w:rFonts w:ascii="Public Sans" w:eastAsia="Calibri" w:hAnsi="Public Sans" w:cs="Calibri"/>
          <w:bCs/>
          <w:color w:val="000000"/>
          <w:sz w:val="20"/>
          <w:szCs w:val="20"/>
          <w:lang w:eastAsia="it-IT"/>
        </w:rPr>
        <w:t>con grande flessibilità una</w:t>
      </w:r>
      <w:r w:rsidR="00981669" w:rsidRPr="00396A7E">
        <w:rPr>
          <w:rFonts w:ascii="Public Sans" w:eastAsia="Calibri" w:hAnsi="Public Sans" w:cs="Calibri"/>
          <w:bCs/>
          <w:color w:val="000000"/>
          <w:sz w:val="20"/>
          <w:szCs w:val="20"/>
          <w:lang w:eastAsia="it-IT"/>
        </w:rPr>
        <w:t xml:space="preserve"> </w:t>
      </w:r>
      <w:r w:rsidR="005843A5" w:rsidRPr="00396A7E">
        <w:rPr>
          <w:rFonts w:ascii="Public Sans" w:eastAsia="Calibri" w:hAnsi="Public Sans" w:cs="Calibri"/>
          <w:bCs/>
          <w:color w:val="000000"/>
          <w:sz w:val="20"/>
          <w:szCs w:val="20"/>
          <w:lang w:eastAsia="it-IT"/>
        </w:rPr>
        <w:t xml:space="preserve">diffusione </w:t>
      </w:r>
      <w:r w:rsidR="00981669" w:rsidRPr="00396A7E">
        <w:rPr>
          <w:rFonts w:ascii="Public Sans" w:eastAsia="Calibri" w:hAnsi="Public Sans" w:cs="Calibri"/>
          <w:bCs/>
          <w:color w:val="000000"/>
          <w:sz w:val="20"/>
          <w:szCs w:val="20"/>
          <w:lang w:eastAsia="it-IT"/>
        </w:rPr>
        <w:t xml:space="preserve">morbida </w:t>
      </w:r>
      <w:r w:rsidR="005843A5" w:rsidRPr="00396A7E">
        <w:rPr>
          <w:rFonts w:ascii="Public Sans" w:eastAsia="Calibri" w:hAnsi="Public Sans" w:cs="Calibri"/>
          <w:bCs/>
          <w:color w:val="000000"/>
          <w:sz w:val="20"/>
          <w:szCs w:val="20"/>
          <w:lang w:eastAsia="it-IT"/>
        </w:rPr>
        <w:t xml:space="preserve">attraverso la </w:t>
      </w:r>
      <w:r w:rsidR="00981669" w:rsidRPr="00396A7E">
        <w:rPr>
          <w:rFonts w:ascii="Public Sans" w:eastAsia="Calibri" w:hAnsi="Public Sans" w:cs="Calibri"/>
          <w:bCs/>
          <w:color w:val="000000"/>
          <w:sz w:val="20"/>
          <w:szCs w:val="20"/>
          <w:lang w:eastAsia="it-IT"/>
        </w:rPr>
        <w:t xml:space="preserve">linea di luce </w:t>
      </w:r>
      <w:r w:rsidR="005843A5" w:rsidRPr="00396A7E">
        <w:rPr>
          <w:rFonts w:ascii="Public Sans" w:eastAsia="Calibri" w:hAnsi="Public Sans" w:cs="Calibri"/>
          <w:bCs/>
          <w:color w:val="000000"/>
          <w:sz w:val="20"/>
          <w:szCs w:val="20"/>
          <w:lang w:eastAsia="it-IT"/>
        </w:rPr>
        <w:t>e fasci concentrati degli</w:t>
      </w:r>
      <w:r w:rsidR="00981669" w:rsidRPr="00396A7E">
        <w:rPr>
          <w:rFonts w:ascii="Public Sans" w:eastAsia="Calibri" w:hAnsi="Public Sans" w:cs="Calibri"/>
          <w:bCs/>
          <w:color w:val="000000"/>
          <w:sz w:val="20"/>
          <w:szCs w:val="20"/>
          <w:lang w:eastAsia="it-IT"/>
        </w:rPr>
        <w:t xml:space="preserve"> </w:t>
      </w:r>
      <w:r w:rsidRPr="00396A7E">
        <w:rPr>
          <w:rFonts w:ascii="Public Sans" w:eastAsia="Calibri" w:hAnsi="Public Sans" w:cs="Calibri"/>
          <w:bCs/>
          <w:color w:val="000000"/>
          <w:sz w:val="20"/>
          <w:szCs w:val="20"/>
          <w:lang w:eastAsia="it-IT"/>
        </w:rPr>
        <w:t>spot orient</w:t>
      </w:r>
      <w:r w:rsidR="005843A5" w:rsidRPr="00396A7E">
        <w:rPr>
          <w:rFonts w:ascii="Public Sans" w:eastAsia="Calibri" w:hAnsi="Public Sans" w:cs="Calibri"/>
          <w:bCs/>
          <w:color w:val="000000"/>
          <w:sz w:val="20"/>
          <w:szCs w:val="20"/>
          <w:lang w:eastAsia="it-IT"/>
        </w:rPr>
        <w:t>abili</w:t>
      </w:r>
      <w:r w:rsidRPr="00396A7E">
        <w:rPr>
          <w:rFonts w:ascii="Public Sans" w:eastAsia="Calibri" w:hAnsi="Public Sans" w:cs="Calibri"/>
          <w:bCs/>
          <w:color w:val="000000"/>
          <w:sz w:val="20"/>
          <w:szCs w:val="20"/>
          <w:lang w:eastAsia="it-IT"/>
        </w:rPr>
        <w:t>.</w:t>
      </w:r>
    </w:p>
    <w:p w14:paraId="36598BAD" w14:textId="77777777" w:rsidR="003B6BDC" w:rsidRPr="00396A7E" w:rsidRDefault="003B6BDC" w:rsidP="00691697">
      <w:pPr>
        <w:contextualSpacing/>
        <w:jc w:val="both"/>
        <w:outlineLvl w:val="1"/>
        <w:rPr>
          <w:rFonts w:ascii="Public Sans" w:eastAsia="Calibri" w:hAnsi="Public Sans" w:cs="Calibri"/>
          <w:bCs/>
          <w:color w:val="000000"/>
          <w:sz w:val="20"/>
          <w:szCs w:val="20"/>
          <w:lang w:eastAsia="it-IT"/>
        </w:rPr>
      </w:pPr>
    </w:p>
    <w:p w14:paraId="5F429674" w14:textId="2AA2E881" w:rsidR="002056A3" w:rsidRPr="00396A7E" w:rsidRDefault="003B6BDC" w:rsidP="007B01B8">
      <w:pPr>
        <w:rPr>
          <w:rFonts w:ascii="Public Sans" w:eastAsia="Calibri" w:hAnsi="Public Sans" w:cs="Calibri"/>
          <w:bCs/>
          <w:color w:val="000000"/>
          <w:sz w:val="20"/>
          <w:szCs w:val="20"/>
          <w:lang w:eastAsia="it-IT"/>
        </w:rPr>
      </w:pPr>
      <w:r w:rsidRPr="00396A7E">
        <w:rPr>
          <w:rFonts w:ascii="Public Sans" w:eastAsia="Calibri" w:hAnsi="Public Sans" w:cs="Calibri"/>
          <w:bCs/>
          <w:color w:val="000000"/>
          <w:sz w:val="20"/>
          <w:szCs w:val="20"/>
          <w:lang w:eastAsia="it-IT"/>
        </w:rPr>
        <w:t>Novit</w:t>
      </w:r>
      <w:r w:rsidR="006840D0" w:rsidRPr="00396A7E">
        <w:rPr>
          <w:rFonts w:ascii="Public Sans" w:eastAsia="Calibri" w:hAnsi="Public Sans" w:cs="Calibri"/>
          <w:bCs/>
          <w:color w:val="000000"/>
          <w:sz w:val="20"/>
          <w:szCs w:val="20"/>
          <w:lang w:eastAsia="it-IT"/>
        </w:rPr>
        <w:t>à</w:t>
      </w:r>
      <w:r w:rsidRPr="00396A7E">
        <w:rPr>
          <w:rFonts w:ascii="Public Sans" w:eastAsia="Calibri" w:hAnsi="Public Sans" w:cs="Calibri"/>
          <w:bCs/>
          <w:color w:val="000000"/>
          <w:sz w:val="20"/>
          <w:szCs w:val="20"/>
          <w:lang w:eastAsia="it-IT"/>
        </w:rPr>
        <w:t xml:space="preserve"> anche sul fronte </w:t>
      </w:r>
      <w:r w:rsidR="00DB5AC1" w:rsidRPr="00396A7E">
        <w:rPr>
          <w:rFonts w:ascii="Public Sans" w:eastAsia="Calibri" w:hAnsi="Public Sans" w:cs="Calibri"/>
          <w:bCs/>
          <w:color w:val="000000"/>
          <w:sz w:val="20"/>
          <w:szCs w:val="20"/>
          <w:lang w:eastAsia="it-IT"/>
        </w:rPr>
        <w:t>degli incassi</w:t>
      </w:r>
      <w:r w:rsidRPr="00396A7E">
        <w:rPr>
          <w:rFonts w:ascii="Public Sans" w:eastAsia="Calibri" w:hAnsi="Public Sans" w:cs="Calibri"/>
          <w:bCs/>
          <w:color w:val="000000"/>
          <w:sz w:val="20"/>
          <w:szCs w:val="20"/>
          <w:lang w:eastAsia="it-IT"/>
        </w:rPr>
        <w:t xml:space="preserve">. </w:t>
      </w:r>
      <w:r w:rsidR="00CF0E4D" w:rsidRPr="00396A7E">
        <w:rPr>
          <w:rFonts w:ascii="Public Sans" w:eastAsia="Calibri" w:hAnsi="Public Sans" w:cs="Calibri"/>
          <w:bCs/>
          <w:color w:val="000000"/>
          <w:sz w:val="20"/>
          <w:szCs w:val="20"/>
          <w:lang w:eastAsia="it-IT"/>
        </w:rPr>
        <w:t xml:space="preserve">È </w:t>
      </w:r>
      <w:r w:rsidR="007A0BC9" w:rsidRPr="00396A7E">
        <w:rPr>
          <w:rFonts w:ascii="Public Sans" w:eastAsia="Calibri" w:hAnsi="Public Sans" w:cs="Calibri"/>
          <w:bCs/>
          <w:color w:val="000000"/>
          <w:sz w:val="20"/>
          <w:szCs w:val="20"/>
          <w:lang w:eastAsia="it-IT"/>
        </w:rPr>
        <w:t>firmat</w:t>
      </w:r>
      <w:r w:rsidRPr="00396A7E">
        <w:rPr>
          <w:rFonts w:ascii="Public Sans" w:eastAsia="Calibri" w:hAnsi="Public Sans" w:cs="Calibri"/>
          <w:bCs/>
          <w:color w:val="000000"/>
          <w:sz w:val="20"/>
          <w:szCs w:val="20"/>
          <w:lang w:eastAsia="it-IT"/>
        </w:rPr>
        <w:t>a</w:t>
      </w:r>
      <w:r w:rsidR="007A0BC9" w:rsidRPr="00396A7E">
        <w:rPr>
          <w:rFonts w:ascii="Public Sans" w:eastAsia="Calibri" w:hAnsi="Public Sans" w:cs="Calibri"/>
          <w:bCs/>
          <w:color w:val="000000"/>
          <w:sz w:val="20"/>
          <w:szCs w:val="20"/>
          <w:lang w:eastAsia="it-IT"/>
        </w:rPr>
        <w:t xml:space="preserve"> da</w:t>
      </w:r>
      <w:r w:rsidR="002056A3" w:rsidRPr="00396A7E">
        <w:rPr>
          <w:rFonts w:ascii="Public Sans" w:eastAsia="Calibri" w:hAnsi="Public Sans" w:cs="Calibri"/>
          <w:bCs/>
          <w:color w:val="000000"/>
          <w:sz w:val="20"/>
          <w:szCs w:val="20"/>
          <w:lang w:eastAsia="it-IT"/>
        </w:rPr>
        <w:t xml:space="preserve"> </w:t>
      </w:r>
      <w:r w:rsidR="007B01B8" w:rsidRPr="00396A7E">
        <w:rPr>
          <w:rFonts w:ascii="Public Sans" w:eastAsia="Calibri" w:hAnsi="Public Sans" w:cs="Calibri"/>
          <w:bCs/>
          <w:color w:val="000000"/>
          <w:sz w:val="20"/>
          <w:szCs w:val="20"/>
          <w:lang w:eastAsia="it-IT"/>
        </w:rPr>
        <w:t xml:space="preserve">Matteo Italia – Italia and Partners </w:t>
      </w:r>
      <w:r w:rsidRPr="00396A7E">
        <w:rPr>
          <w:rFonts w:ascii="Public Sans" w:eastAsia="Calibri" w:hAnsi="Public Sans" w:cs="Calibri"/>
          <w:bCs/>
          <w:color w:val="000000"/>
          <w:sz w:val="20"/>
          <w:szCs w:val="20"/>
          <w:lang w:eastAsia="it-IT"/>
        </w:rPr>
        <w:t>la nuova serie</w:t>
      </w:r>
      <w:r w:rsidR="007A0BC9" w:rsidRPr="00396A7E">
        <w:rPr>
          <w:rFonts w:ascii="Public Sans" w:eastAsia="Calibri" w:hAnsi="Public Sans" w:cs="Calibri"/>
          <w:bCs/>
          <w:color w:val="000000"/>
          <w:sz w:val="20"/>
          <w:szCs w:val="20"/>
          <w:lang w:eastAsia="it-IT"/>
        </w:rPr>
        <w:t xml:space="preserve"> </w:t>
      </w:r>
      <w:r w:rsidR="005D75AA" w:rsidRPr="00396A7E">
        <w:rPr>
          <w:rFonts w:ascii="Public Sans" w:eastAsia="Calibri" w:hAnsi="Public Sans" w:cs="Calibri"/>
          <w:bCs/>
          <w:color w:val="000000"/>
          <w:sz w:val="20"/>
          <w:szCs w:val="20"/>
          <w:lang w:eastAsia="it-IT"/>
        </w:rPr>
        <w:t>MARK</w:t>
      </w:r>
      <w:r w:rsidR="007A0BC9" w:rsidRPr="00396A7E">
        <w:rPr>
          <w:rFonts w:ascii="Public Sans" w:eastAsia="Calibri" w:hAnsi="Public Sans" w:cs="Calibri"/>
          <w:bCs/>
          <w:color w:val="000000"/>
          <w:sz w:val="20"/>
          <w:szCs w:val="20"/>
          <w:lang w:eastAsia="it-IT"/>
        </w:rPr>
        <w:t xml:space="preserve">, che permette di unire l’elemento decorativo a quello architetturale </w:t>
      </w:r>
      <w:r w:rsidR="0003622E" w:rsidRPr="00396A7E">
        <w:rPr>
          <w:rFonts w:ascii="Public Sans" w:eastAsia="Calibri" w:hAnsi="Public Sans" w:cs="Calibri"/>
          <w:bCs/>
          <w:color w:val="000000"/>
          <w:sz w:val="20"/>
          <w:szCs w:val="20"/>
          <w:lang w:eastAsia="it-IT"/>
        </w:rPr>
        <w:t>grazie alla battuta in finitura.</w:t>
      </w:r>
    </w:p>
    <w:p w14:paraId="1D333666" w14:textId="77777777" w:rsidR="00307307" w:rsidRPr="00396A7E" w:rsidRDefault="00307307" w:rsidP="00691697">
      <w:pPr>
        <w:contextualSpacing/>
        <w:jc w:val="both"/>
        <w:outlineLvl w:val="1"/>
        <w:rPr>
          <w:rFonts w:ascii="Public Sans" w:eastAsia="Calibri" w:hAnsi="Public Sans" w:cs="Calibri"/>
          <w:bCs/>
          <w:color w:val="000000"/>
          <w:sz w:val="20"/>
          <w:szCs w:val="20"/>
          <w:lang w:eastAsia="it-IT"/>
        </w:rPr>
      </w:pPr>
    </w:p>
    <w:p w14:paraId="236AD233" w14:textId="5AE29AD9" w:rsidR="00307307" w:rsidRPr="00396A7E" w:rsidRDefault="004400E2" w:rsidP="00691697">
      <w:pPr>
        <w:contextualSpacing/>
        <w:jc w:val="both"/>
        <w:outlineLvl w:val="1"/>
        <w:rPr>
          <w:rFonts w:ascii="Public Sans" w:eastAsia="Calibri" w:hAnsi="Public Sans" w:cs="Calibri"/>
          <w:bCs/>
          <w:color w:val="000000"/>
          <w:sz w:val="20"/>
          <w:szCs w:val="20"/>
          <w:lang w:eastAsia="it-IT"/>
        </w:rPr>
      </w:pPr>
      <w:r w:rsidRPr="00396A7E">
        <w:rPr>
          <w:rFonts w:ascii="Public Sans" w:eastAsia="Calibri" w:hAnsi="Public Sans" w:cs="Calibri"/>
          <w:bCs/>
          <w:color w:val="000000"/>
          <w:sz w:val="20"/>
          <w:szCs w:val="20"/>
          <w:lang w:eastAsia="it-IT"/>
        </w:rPr>
        <w:t xml:space="preserve">La serie </w:t>
      </w:r>
      <w:r w:rsidR="005D75AA" w:rsidRPr="00396A7E">
        <w:rPr>
          <w:rFonts w:ascii="Public Sans" w:eastAsia="Calibri" w:hAnsi="Public Sans" w:cs="Calibri"/>
          <w:bCs/>
          <w:color w:val="000000"/>
          <w:sz w:val="20"/>
          <w:szCs w:val="20"/>
          <w:lang w:eastAsia="it-IT"/>
        </w:rPr>
        <w:t>KIPS</w:t>
      </w:r>
      <w:r w:rsidRPr="00396A7E">
        <w:rPr>
          <w:rFonts w:ascii="Public Sans" w:eastAsia="Calibri" w:hAnsi="Public Sans" w:cs="Calibri"/>
          <w:bCs/>
          <w:color w:val="000000"/>
          <w:sz w:val="20"/>
          <w:szCs w:val="20"/>
          <w:lang w:eastAsia="it-IT"/>
        </w:rPr>
        <w:t xml:space="preserve">, </w:t>
      </w:r>
      <w:r w:rsidR="006130F9" w:rsidRPr="00396A7E">
        <w:rPr>
          <w:rFonts w:ascii="Public Sans" w:eastAsia="Calibri" w:hAnsi="Public Sans" w:cs="Calibri"/>
          <w:bCs/>
          <w:color w:val="000000"/>
          <w:sz w:val="20"/>
          <w:szCs w:val="20"/>
          <w:lang w:eastAsia="it-IT"/>
        </w:rPr>
        <w:t>disegnata da Enzo</w:t>
      </w:r>
      <w:r w:rsidRPr="00396A7E">
        <w:rPr>
          <w:rFonts w:ascii="Public Sans" w:eastAsia="Calibri" w:hAnsi="Public Sans" w:cs="Calibri"/>
          <w:bCs/>
          <w:color w:val="000000"/>
          <w:sz w:val="20"/>
          <w:szCs w:val="20"/>
          <w:lang w:eastAsia="it-IT"/>
        </w:rPr>
        <w:t xml:space="preserve"> Panzeri, va ad allargare la gamma dei profili con un</w:t>
      </w:r>
      <w:r w:rsidR="004B1032" w:rsidRPr="00396A7E">
        <w:rPr>
          <w:rFonts w:ascii="Public Sans" w:eastAsia="Calibri" w:hAnsi="Public Sans" w:cs="Calibri"/>
          <w:bCs/>
          <w:color w:val="000000"/>
          <w:sz w:val="20"/>
          <w:szCs w:val="20"/>
          <w:lang w:eastAsia="it-IT"/>
        </w:rPr>
        <w:t>a</w:t>
      </w:r>
      <w:r w:rsidRPr="00396A7E">
        <w:rPr>
          <w:rFonts w:ascii="Public Sans" w:eastAsia="Calibri" w:hAnsi="Public Sans" w:cs="Calibri"/>
          <w:bCs/>
          <w:color w:val="000000"/>
          <w:sz w:val="20"/>
          <w:szCs w:val="20"/>
          <w:lang w:eastAsia="it-IT"/>
        </w:rPr>
        <w:t xml:space="preserve"> strip L</w:t>
      </w:r>
      <w:r w:rsidR="004B1032" w:rsidRPr="00396A7E">
        <w:rPr>
          <w:rFonts w:ascii="Public Sans" w:eastAsia="Calibri" w:hAnsi="Public Sans" w:cs="Calibri"/>
          <w:bCs/>
          <w:color w:val="000000"/>
          <w:sz w:val="20"/>
          <w:szCs w:val="20"/>
          <w:lang w:eastAsia="it-IT"/>
        </w:rPr>
        <w:t>ED sottilissima</w:t>
      </w:r>
      <w:r w:rsidRPr="00396A7E">
        <w:rPr>
          <w:rFonts w:ascii="Public Sans" w:eastAsia="Calibri" w:hAnsi="Public Sans" w:cs="Calibri"/>
          <w:bCs/>
          <w:color w:val="000000"/>
          <w:sz w:val="20"/>
          <w:szCs w:val="20"/>
          <w:lang w:eastAsia="it-IT"/>
        </w:rPr>
        <w:t xml:space="preserve"> in silicone bianco opale che disegna</w:t>
      </w:r>
      <w:r w:rsidR="006130F9" w:rsidRPr="00396A7E">
        <w:rPr>
          <w:rFonts w:ascii="Public Sans" w:eastAsia="Calibri" w:hAnsi="Public Sans" w:cs="Calibri"/>
          <w:bCs/>
          <w:color w:val="000000"/>
          <w:sz w:val="20"/>
          <w:szCs w:val="20"/>
          <w:lang w:eastAsia="it-IT"/>
        </w:rPr>
        <w:t xml:space="preserve"> una linea di luce di soli 6 mm con elementi lineari e curvi combinabili tra loro.</w:t>
      </w:r>
    </w:p>
    <w:p w14:paraId="55A4EC4E" w14:textId="77777777" w:rsidR="0003303A" w:rsidRPr="00396A7E" w:rsidRDefault="0003303A" w:rsidP="00691697">
      <w:pPr>
        <w:contextualSpacing/>
        <w:jc w:val="both"/>
        <w:outlineLvl w:val="1"/>
        <w:rPr>
          <w:rFonts w:ascii="Public Sans" w:eastAsia="Calibri" w:hAnsi="Public Sans" w:cs="Calibri"/>
          <w:bCs/>
          <w:color w:val="000000"/>
          <w:sz w:val="20"/>
          <w:szCs w:val="20"/>
          <w:lang w:eastAsia="it-IT"/>
        </w:rPr>
      </w:pPr>
      <w:bookmarkStart w:id="0" w:name="_GoBack"/>
      <w:bookmarkEnd w:id="0"/>
    </w:p>
    <w:p w14:paraId="54942DC3" w14:textId="7E9D7F39" w:rsidR="009D2E2B" w:rsidRPr="00396A7E" w:rsidRDefault="005843A5" w:rsidP="00125D30">
      <w:pPr>
        <w:contextualSpacing/>
        <w:jc w:val="both"/>
        <w:outlineLvl w:val="1"/>
        <w:rPr>
          <w:rFonts w:ascii="Public Sans" w:eastAsia="Calibri" w:hAnsi="Public Sans" w:cs="Calibri"/>
          <w:bCs/>
          <w:color w:val="000000"/>
          <w:sz w:val="20"/>
          <w:szCs w:val="20"/>
          <w:lang w:eastAsia="it-IT"/>
        </w:rPr>
      </w:pPr>
      <w:r w:rsidRPr="00396A7E">
        <w:rPr>
          <w:rFonts w:ascii="Public Sans" w:eastAsia="Calibri" w:hAnsi="Public Sans" w:cs="Calibri"/>
          <w:bCs/>
          <w:color w:val="000000"/>
          <w:sz w:val="20"/>
          <w:szCs w:val="20"/>
          <w:lang w:eastAsia="it-IT"/>
        </w:rPr>
        <w:t>Non mancano novità per</w:t>
      </w:r>
      <w:r w:rsidR="004400E2" w:rsidRPr="00396A7E">
        <w:rPr>
          <w:rFonts w:ascii="Public Sans" w:eastAsia="Calibri" w:hAnsi="Public Sans" w:cs="Calibri"/>
          <w:bCs/>
          <w:color w:val="000000"/>
          <w:sz w:val="20"/>
          <w:szCs w:val="20"/>
          <w:lang w:eastAsia="it-IT"/>
        </w:rPr>
        <w:t xml:space="preserve"> le famiglie esistenti, come </w:t>
      </w:r>
      <w:r w:rsidR="005D75AA" w:rsidRPr="00396A7E">
        <w:rPr>
          <w:rFonts w:ascii="Public Sans" w:eastAsia="Calibri" w:hAnsi="Public Sans" w:cs="Calibri"/>
          <w:bCs/>
          <w:color w:val="000000"/>
          <w:sz w:val="20"/>
          <w:szCs w:val="20"/>
          <w:lang w:eastAsia="it-IT"/>
        </w:rPr>
        <w:t>BELLA</w:t>
      </w:r>
      <w:r w:rsidR="004400E2" w:rsidRPr="00396A7E">
        <w:rPr>
          <w:rFonts w:ascii="Public Sans" w:eastAsia="Calibri" w:hAnsi="Public Sans" w:cs="Calibri"/>
          <w:bCs/>
          <w:color w:val="000000"/>
          <w:sz w:val="20"/>
          <w:szCs w:val="20"/>
          <w:lang w:eastAsia="it-IT"/>
        </w:rPr>
        <w:t>,</w:t>
      </w:r>
      <w:r w:rsidRPr="00396A7E">
        <w:rPr>
          <w:rFonts w:ascii="Public Sans" w:eastAsia="Calibri" w:hAnsi="Public Sans" w:cs="Calibri"/>
          <w:bCs/>
          <w:color w:val="000000"/>
          <w:sz w:val="20"/>
          <w:szCs w:val="20"/>
          <w:lang w:eastAsia="it-IT"/>
        </w:rPr>
        <w:t xml:space="preserve"> disegnata da Enzo Panzeri,</w:t>
      </w:r>
      <w:r w:rsidR="004400E2" w:rsidRPr="00396A7E">
        <w:rPr>
          <w:rFonts w:ascii="Public Sans" w:eastAsia="Calibri" w:hAnsi="Public Sans" w:cs="Calibri"/>
          <w:bCs/>
          <w:color w:val="000000"/>
          <w:sz w:val="20"/>
          <w:szCs w:val="20"/>
          <w:lang w:eastAsia="it-IT"/>
        </w:rPr>
        <w:t xml:space="preserve"> </w:t>
      </w:r>
      <w:r w:rsidRPr="00396A7E">
        <w:rPr>
          <w:rFonts w:ascii="Public Sans" w:eastAsia="Calibri" w:hAnsi="Public Sans" w:cs="Calibri"/>
          <w:bCs/>
          <w:color w:val="000000"/>
          <w:sz w:val="20"/>
          <w:szCs w:val="20"/>
          <w:lang w:eastAsia="it-IT"/>
        </w:rPr>
        <w:t xml:space="preserve">per la quale è </w:t>
      </w:r>
      <w:r w:rsidR="004400E2" w:rsidRPr="00396A7E">
        <w:rPr>
          <w:rFonts w:ascii="Public Sans" w:eastAsia="Calibri" w:hAnsi="Public Sans" w:cs="Calibri"/>
          <w:bCs/>
          <w:color w:val="000000"/>
          <w:sz w:val="20"/>
          <w:szCs w:val="20"/>
          <w:lang w:eastAsia="it-IT"/>
        </w:rPr>
        <w:t xml:space="preserve">ora disponibile </w:t>
      </w:r>
      <w:r w:rsidRPr="00396A7E">
        <w:rPr>
          <w:rFonts w:ascii="Public Sans" w:eastAsia="Calibri" w:hAnsi="Public Sans" w:cs="Calibri"/>
          <w:bCs/>
          <w:color w:val="000000"/>
          <w:sz w:val="20"/>
          <w:szCs w:val="20"/>
          <w:lang w:eastAsia="it-IT"/>
        </w:rPr>
        <w:t xml:space="preserve">l’accessorio paralume. Per accogliere BELLA in ambienti che richiedono una luce morbida e soffusa, Matteo Thun ha </w:t>
      </w:r>
      <w:r w:rsidR="005952F5" w:rsidRPr="00396A7E">
        <w:rPr>
          <w:rFonts w:ascii="Public Sans" w:eastAsia="Calibri" w:hAnsi="Public Sans" w:cs="Calibri"/>
          <w:bCs/>
          <w:color w:val="000000"/>
          <w:sz w:val="20"/>
          <w:szCs w:val="20"/>
          <w:lang w:eastAsia="it-IT"/>
        </w:rPr>
        <w:t>infatti disegnato il suo “</w:t>
      </w:r>
      <w:r w:rsidRPr="00396A7E">
        <w:rPr>
          <w:rFonts w:ascii="Public Sans" w:eastAsia="Calibri" w:hAnsi="Public Sans" w:cs="Calibri"/>
          <w:bCs/>
          <w:color w:val="000000"/>
          <w:sz w:val="20"/>
          <w:szCs w:val="20"/>
          <w:lang w:eastAsia="it-IT"/>
        </w:rPr>
        <w:t>vestito</w:t>
      </w:r>
      <w:r w:rsidR="005952F5" w:rsidRPr="00396A7E">
        <w:rPr>
          <w:rFonts w:ascii="Public Sans" w:eastAsia="Calibri" w:hAnsi="Public Sans" w:cs="Calibri"/>
          <w:bCs/>
          <w:color w:val="000000"/>
          <w:sz w:val="20"/>
          <w:szCs w:val="20"/>
          <w:lang w:eastAsia="it-IT"/>
        </w:rPr>
        <w:t>”.</w:t>
      </w:r>
      <w:r w:rsidR="004400E2" w:rsidRPr="00396A7E">
        <w:rPr>
          <w:rFonts w:ascii="Public Sans" w:eastAsia="Calibri" w:hAnsi="Public Sans" w:cs="Calibri"/>
          <w:bCs/>
          <w:color w:val="000000"/>
          <w:sz w:val="20"/>
          <w:szCs w:val="20"/>
          <w:lang w:eastAsia="it-IT"/>
        </w:rPr>
        <w:t xml:space="preserve"> </w:t>
      </w:r>
      <w:r w:rsidR="005D75AA" w:rsidRPr="00396A7E">
        <w:rPr>
          <w:rFonts w:ascii="Public Sans" w:eastAsia="Calibri" w:hAnsi="Public Sans" w:cs="Calibri"/>
          <w:bCs/>
          <w:color w:val="000000"/>
          <w:sz w:val="20"/>
          <w:szCs w:val="20"/>
          <w:lang w:eastAsia="it-IT"/>
        </w:rPr>
        <w:t>TUBINO</w:t>
      </w:r>
      <w:r w:rsidR="004400E2" w:rsidRPr="00396A7E">
        <w:rPr>
          <w:rFonts w:ascii="Public Sans" w:eastAsia="Calibri" w:hAnsi="Public Sans" w:cs="Calibri"/>
          <w:bCs/>
          <w:color w:val="000000"/>
          <w:sz w:val="20"/>
          <w:szCs w:val="20"/>
          <w:lang w:eastAsia="it-IT"/>
        </w:rPr>
        <w:t>, sempre di Thun</w:t>
      </w:r>
      <w:r w:rsidR="00FE01ED" w:rsidRPr="00396A7E">
        <w:rPr>
          <w:rFonts w:ascii="Public Sans" w:eastAsia="Calibri" w:hAnsi="Public Sans" w:cs="Calibri"/>
          <w:bCs/>
          <w:color w:val="000000"/>
          <w:sz w:val="20"/>
          <w:szCs w:val="20"/>
          <w:lang w:eastAsia="it-IT"/>
        </w:rPr>
        <w:t xml:space="preserve">, è invece ora disponibile </w:t>
      </w:r>
      <w:r w:rsidR="004400E2" w:rsidRPr="00396A7E">
        <w:rPr>
          <w:rFonts w:ascii="Public Sans" w:eastAsia="Calibri" w:hAnsi="Public Sans" w:cs="Calibri"/>
          <w:bCs/>
          <w:color w:val="000000"/>
          <w:sz w:val="20"/>
          <w:szCs w:val="20"/>
          <w:lang w:eastAsia="it-IT"/>
        </w:rPr>
        <w:t xml:space="preserve">anche nella versione sospensione. </w:t>
      </w:r>
    </w:p>
    <w:p w14:paraId="175FC2C9" w14:textId="553EB9D5" w:rsidR="009D2E2B" w:rsidRPr="00396A7E" w:rsidRDefault="009D2E2B" w:rsidP="00FE01ED">
      <w:pPr>
        <w:tabs>
          <w:tab w:val="left" w:pos="1349"/>
        </w:tabs>
        <w:contextualSpacing/>
        <w:jc w:val="both"/>
        <w:outlineLvl w:val="1"/>
        <w:rPr>
          <w:rFonts w:ascii="Public Sans" w:eastAsia="Calibri" w:hAnsi="Public Sans" w:cs="Calibri"/>
          <w:bCs/>
          <w:color w:val="000000"/>
          <w:sz w:val="20"/>
          <w:szCs w:val="20"/>
          <w:lang w:eastAsia="it-IT"/>
        </w:rPr>
      </w:pPr>
    </w:p>
    <w:p w14:paraId="06CAB83A" w14:textId="53AC6306" w:rsidR="005952F5" w:rsidRPr="00A70B64" w:rsidRDefault="00A84FFD" w:rsidP="00125D30">
      <w:pPr>
        <w:contextualSpacing/>
        <w:jc w:val="both"/>
        <w:outlineLvl w:val="1"/>
        <w:rPr>
          <w:rFonts w:ascii="Public Sans" w:eastAsia="Calibri" w:hAnsi="Public Sans" w:cs="Calibri"/>
          <w:bCs/>
          <w:color w:val="000000"/>
          <w:sz w:val="20"/>
          <w:szCs w:val="20"/>
          <w:lang w:eastAsia="it-IT"/>
        </w:rPr>
      </w:pPr>
      <w:r w:rsidRPr="00396A7E">
        <w:rPr>
          <w:rFonts w:ascii="Public Sans" w:eastAsia="Calibri" w:hAnsi="Public Sans" w:cs="Calibri"/>
          <w:bCs/>
          <w:color w:val="000000"/>
          <w:sz w:val="20"/>
          <w:szCs w:val="20"/>
          <w:lang w:eastAsia="it-IT"/>
        </w:rPr>
        <w:t xml:space="preserve">Novità anche per la linea </w:t>
      </w:r>
      <w:r w:rsidR="005D75AA" w:rsidRPr="00396A7E">
        <w:rPr>
          <w:rFonts w:ascii="Public Sans" w:eastAsia="Calibri" w:hAnsi="Public Sans" w:cs="Calibri"/>
          <w:bCs/>
          <w:color w:val="000000"/>
          <w:sz w:val="20"/>
          <w:szCs w:val="20"/>
          <w:lang w:eastAsia="it-IT"/>
        </w:rPr>
        <w:t xml:space="preserve">GINEVRA </w:t>
      </w:r>
      <w:r w:rsidR="00391FFB" w:rsidRPr="00396A7E">
        <w:rPr>
          <w:rFonts w:ascii="Public Sans" w:eastAsia="Calibri" w:hAnsi="Public Sans" w:cs="Calibri"/>
          <w:bCs/>
          <w:color w:val="000000"/>
          <w:sz w:val="20"/>
          <w:szCs w:val="20"/>
          <w:lang w:eastAsia="it-IT"/>
        </w:rPr>
        <w:t xml:space="preserve">disegnata da Christian </w:t>
      </w:r>
      <w:proofErr w:type="spellStart"/>
      <w:r w:rsidR="00391FFB" w:rsidRPr="00396A7E">
        <w:rPr>
          <w:rFonts w:ascii="Public Sans" w:eastAsia="Calibri" w:hAnsi="Public Sans" w:cs="Calibri"/>
          <w:bCs/>
          <w:color w:val="000000"/>
          <w:sz w:val="20"/>
          <w:szCs w:val="20"/>
          <w:lang w:eastAsia="it-IT"/>
        </w:rPr>
        <w:t>Burtolf</w:t>
      </w:r>
      <w:proofErr w:type="spellEnd"/>
      <w:r w:rsidR="00391FFB" w:rsidRPr="00396A7E">
        <w:rPr>
          <w:rFonts w:ascii="Public Sans" w:eastAsia="Calibri" w:hAnsi="Public Sans" w:cs="Calibri"/>
          <w:bCs/>
          <w:color w:val="000000"/>
          <w:sz w:val="20"/>
          <w:szCs w:val="20"/>
          <w:lang w:eastAsia="it-IT"/>
        </w:rPr>
        <w:t xml:space="preserve"> </w:t>
      </w:r>
      <w:r w:rsidR="006C6F08" w:rsidRPr="00396A7E">
        <w:rPr>
          <w:rFonts w:ascii="Public Sans" w:eastAsia="Calibri" w:hAnsi="Public Sans" w:cs="Calibri"/>
          <w:bCs/>
          <w:color w:val="000000"/>
          <w:sz w:val="20"/>
          <w:szCs w:val="20"/>
          <w:lang w:eastAsia="it-IT"/>
        </w:rPr>
        <w:t xml:space="preserve">che amplia </w:t>
      </w:r>
      <w:r w:rsidR="00D91803" w:rsidRPr="00396A7E">
        <w:rPr>
          <w:rFonts w:ascii="Public Sans" w:eastAsia="Calibri" w:hAnsi="Public Sans" w:cs="Calibri"/>
          <w:bCs/>
          <w:color w:val="000000"/>
          <w:sz w:val="20"/>
          <w:szCs w:val="20"/>
          <w:lang w:eastAsia="it-IT"/>
        </w:rPr>
        <w:t xml:space="preserve">le </w:t>
      </w:r>
      <w:r w:rsidR="00163096" w:rsidRPr="00396A7E">
        <w:rPr>
          <w:rFonts w:ascii="Public Sans" w:eastAsia="Calibri" w:hAnsi="Public Sans" w:cs="Calibri"/>
          <w:bCs/>
          <w:color w:val="000000"/>
          <w:sz w:val="20"/>
          <w:szCs w:val="20"/>
          <w:lang w:eastAsia="it-IT"/>
        </w:rPr>
        <w:t>sue varianti</w:t>
      </w:r>
      <w:r w:rsidR="00D91803" w:rsidRPr="00396A7E">
        <w:rPr>
          <w:rFonts w:ascii="Public Sans" w:eastAsia="Calibri" w:hAnsi="Public Sans" w:cs="Calibri"/>
          <w:bCs/>
          <w:color w:val="000000"/>
          <w:sz w:val="20"/>
          <w:szCs w:val="20"/>
          <w:lang w:eastAsia="it-IT"/>
        </w:rPr>
        <w:t xml:space="preserve"> tecnologiche</w:t>
      </w:r>
      <w:r w:rsidR="005952F5" w:rsidRPr="00396A7E">
        <w:rPr>
          <w:rFonts w:ascii="Public Sans" w:eastAsia="Calibri" w:hAnsi="Public Sans" w:cs="Calibri"/>
          <w:bCs/>
          <w:color w:val="000000"/>
          <w:sz w:val="20"/>
          <w:szCs w:val="20"/>
          <w:lang w:eastAsia="it-IT"/>
        </w:rPr>
        <w:t xml:space="preserve"> dotandosi di tecnologia bianco dinamico che, mettendo sempre la persona e i suoi bisogni al centro dello spazio, consente di miscelare la temperatura colore da 2700K a 6500K creando atmosfere calde e rilassanti o ambienti di lavoro energici e concentrati con temperature fredde. Dalla ricerca di </w:t>
      </w:r>
      <w:r w:rsidR="00B30132" w:rsidRPr="00396A7E">
        <w:rPr>
          <w:rFonts w:ascii="Public Sans" w:eastAsia="Calibri" w:hAnsi="Public Sans" w:cs="Calibri"/>
          <w:bCs/>
          <w:color w:val="000000"/>
          <w:sz w:val="20"/>
          <w:szCs w:val="20"/>
          <w:lang w:eastAsia="it-IT"/>
        </w:rPr>
        <w:t xml:space="preserve">nuove soluzioni </w:t>
      </w:r>
      <w:r w:rsidR="005952F5" w:rsidRPr="00396A7E">
        <w:rPr>
          <w:rFonts w:ascii="Public Sans" w:eastAsia="Calibri" w:hAnsi="Public Sans" w:cs="Calibri"/>
          <w:bCs/>
          <w:color w:val="000000"/>
          <w:sz w:val="20"/>
          <w:szCs w:val="20"/>
          <w:lang w:eastAsia="it-IT"/>
        </w:rPr>
        <w:t xml:space="preserve">integrate </w:t>
      </w:r>
      <w:r w:rsidR="00B30132" w:rsidRPr="00396A7E">
        <w:rPr>
          <w:rFonts w:ascii="Public Sans" w:eastAsia="Calibri" w:hAnsi="Public Sans" w:cs="Calibri"/>
          <w:bCs/>
          <w:color w:val="000000"/>
          <w:sz w:val="20"/>
          <w:szCs w:val="20"/>
          <w:lang w:eastAsia="it-IT"/>
        </w:rPr>
        <w:t>all’</w:t>
      </w:r>
      <w:r w:rsidR="005952F5" w:rsidRPr="00396A7E">
        <w:rPr>
          <w:rFonts w:ascii="Public Sans" w:eastAsia="Calibri" w:hAnsi="Public Sans" w:cs="Calibri"/>
          <w:bCs/>
          <w:color w:val="000000"/>
          <w:sz w:val="20"/>
          <w:szCs w:val="20"/>
          <w:lang w:eastAsia="it-IT"/>
        </w:rPr>
        <w:t xml:space="preserve">illuminazione </w:t>
      </w:r>
      <w:r w:rsidR="00B30132" w:rsidRPr="00396A7E">
        <w:rPr>
          <w:rFonts w:ascii="Public Sans" w:eastAsia="Calibri" w:hAnsi="Public Sans" w:cs="Calibri"/>
          <w:bCs/>
          <w:color w:val="000000"/>
          <w:sz w:val="20"/>
          <w:szCs w:val="20"/>
          <w:lang w:eastAsia="it-IT"/>
        </w:rPr>
        <w:t>per il</w:t>
      </w:r>
      <w:r w:rsidR="005952F5" w:rsidRPr="00396A7E">
        <w:rPr>
          <w:rFonts w:ascii="Public Sans" w:eastAsia="Calibri" w:hAnsi="Public Sans" w:cs="Calibri"/>
          <w:bCs/>
          <w:color w:val="000000"/>
          <w:sz w:val="20"/>
          <w:szCs w:val="20"/>
          <w:lang w:eastAsia="it-IT"/>
        </w:rPr>
        <w:t xml:space="preserve"> benessere negli spazi di lavoro e nelle aree comuni nel mondo hospitality nasce </w:t>
      </w:r>
      <w:r w:rsidR="005D75AA" w:rsidRPr="00396A7E">
        <w:rPr>
          <w:rFonts w:ascii="Public Sans" w:eastAsia="Calibri" w:hAnsi="Public Sans" w:cs="Calibri"/>
          <w:bCs/>
          <w:color w:val="000000"/>
          <w:sz w:val="20"/>
          <w:szCs w:val="20"/>
          <w:lang w:eastAsia="it-IT"/>
        </w:rPr>
        <w:t>ZERO ROUND</w:t>
      </w:r>
      <w:r w:rsidR="005952F5" w:rsidRPr="00396A7E">
        <w:rPr>
          <w:rFonts w:ascii="Public Sans" w:eastAsia="Calibri" w:hAnsi="Public Sans" w:cs="Calibri"/>
          <w:bCs/>
          <w:color w:val="000000"/>
          <w:sz w:val="20"/>
          <w:szCs w:val="20"/>
          <w:lang w:eastAsia="it-IT"/>
        </w:rPr>
        <w:t xml:space="preserve"> ACOUSTIC</w:t>
      </w:r>
      <w:r w:rsidR="00163096" w:rsidRPr="00396A7E">
        <w:rPr>
          <w:rFonts w:ascii="Public Sans" w:eastAsia="Calibri" w:hAnsi="Public Sans" w:cs="Calibri"/>
          <w:bCs/>
          <w:color w:val="000000"/>
          <w:sz w:val="20"/>
          <w:szCs w:val="20"/>
          <w:lang w:eastAsia="it-IT"/>
        </w:rPr>
        <w:t>, di Enzo</w:t>
      </w:r>
      <w:r w:rsidR="00163096" w:rsidRPr="00A70B64">
        <w:rPr>
          <w:rFonts w:ascii="Public Sans" w:eastAsia="Calibri" w:hAnsi="Public Sans" w:cs="Calibri"/>
          <w:bCs/>
          <w:color w:val="000000"/>
          <w:sz w:val="20"/>
          <w:szCs w:val="20"/>
          <w:lang w:eastAsia="it-IT"/>
        </w:rPr>
        <w:t xml:space="preserve"> Panzeri, </w:t>
      </w:r>
      <w:r w:rsidR="005952F5" w:rsidRPr="00A70B64">
        <w:rPr>
          <w:rFonts w:ascii="Public Sans" w:eastAsia="Calibri" w:hAnsi="Public Sans" w:cs="Calibri"/>
          <w:bCs/>
          <w:color w:val="000000"/>
          <w:sz w:val="20"/>
          <w:szCs w:val="20"/>
          <w:lang w:eastAsia="it-IT"/>
        </w:rPr>
        <w:t xml:space="preserve">che </w:t>
      </w:r>
      <w:r w:rsidR="00B30132" w:rsidRPr="00A70B64">
        <w:rPr>
          <w:rFonts w:ascii="Public Sans" w:eastAsia="Calibri" w:hAnsi="Public Sans" w:cs="Calibri"/>
          <w:bCs/>
          <w:color w:val="000000"/>
          <w:sz w:val="20"/>
          <w:szCs w:val="20"/>
          <w:lang w:eastAsia="it-IT"/>
        </w:rPr>
        <w:t xml:space="preserve">contribuisce al comfort </w:t>
      </w:r>
      <w:r w:rsidR="005952F5" w:rsidRPr="00A70B64">
        <w:rPr>
          <w:rFonts w:ascii="Public Sans" w:eastAsia="Calibri" w:hAnsi="Public Sans" w:cs="Calibri"/>
          <w:bCs/>
          <w:color w:val="000000"/>
          <w:sz w:val="20"/>
          <w:szCs w:val="20"/>
          <w:lang w:eastAsia="it-IT"/>
        </w:rPr>
        <w:t>g</w:t>
      </w:r>
      <w:r w:rsidR="00B30132" w:rsidRPr="00A70B64">
        <w:rPr>
          <w:rFonts w:ascii="Public Sans" w:eastAsia="Calibri" w:hAnsi="Public Sans" w:cs="Calibri"/>
          <w:bCs/>
          <w:color w:val="000000"/>
          <w:sz w:val="20"/>
          <w:szCs w:val="20"/>
          <w:lang w:eastAsia="it-IT"/>
        </w:rPr>
        <w:t>razie all’innovativo materiale in PET che riduce sensibilmente il riverbero</w:t>
      </w:r>
      <w:r w:rsidR="005952F5" w:rsidRPr="00A70B64">
        <w:rPr>
          <w:rFonts w:ascii="Public Sans" w:eastAsia="Calibri" w:hAnsi="Public Sans" w:cs="Calibri"/>
          <w:bCs/>
          <w:color w:val="000000"/>
          <w:sz w:val="20"/>
          <w:szCs w:val="20"/>
          <w:lang w:eastAsia="it-IT"/>
        </w:rPr>
        <w:t xml:space="preserve"> </w:t>
      </w:r>
      <w:r w:rsidR="00B30132" w:rsidRPr="00A70B64">
        <w:rPr>
          <w:rFonts w:ascii="Public Sans" w:eastAsia="Calibri" w:hAnsi="Public Sans" w:cs="Calibri"/>
          <w:bCs/>
          <w:color w:val="000000"/>
          <w:sz w:val="20"/>
          <w:szCs w:val="20"/>
          <w:lang w:eastAsia="it-IT"/>
        </w:rPr>
        <w:t xml:space="preserve">attraverso le </w:t>
      </w:r>
      <w:r w:rsidR="005952F5" w:rsidRPr="00A70B64">
        <w:rPr>
          <w:rFonts w:ascii="Public Sans" w:eastAsia="Calibri" w:hAnsi="Public Sans" w:cs="Calibri"/>
          <w:bCs/>
          <w:color w:val="000000"/>
          <w:sz w:val="20"/>
          <w:szCs w:val="20"/>
          <w:lang w:eastAsia="it-IT"/>
        </w:rPr>
        <w:t>sue generose</w:t>
      </w:r>
      <w:r w:rsidR="00B30132" w:rsidRPr="00A70B64">
        <w:rPr>
          <w:rFonts w:ascii="Public Sans" w:eastAsia="Calibri" w:hAnsi="Public Sans" w:cs="Calibri"/>
          <w:bCs/>
          <w:color w:val="000000"/>
          <w:sz w:val="20"/>
          <w:szCs w:val="20"/>
          <w:lang w:eastAsia="it-IT"/>
        </w:rPr>
        <w:t xml:space="preserve"> superfici.</w:t>
      </w:r>
    </w:p>
    <w:p w14:paraId="67C42161" w14:textId="77777777" w:rsidR="005952F5" w:rsidRPr="00A70B64" w:rsidRDefault="005952F5" w:rsidP="00125D30">
      <w:pPr>
        <w:contextualSpacing/>
        <w:jc w:val="both"/>
        <w:outlineLvl w:val="1"/>
        <w:rPr>
          <w:rFonts w:ascii="Public Sans" w:eastAsia="Calibri" w:hAnsi="Public Sans" w:cs="Calibri"/>
          <w:bCs/>
          <w:color w:val="000000"/>
          <w:sz w:val="20"/>
          <w:szCs w:val="20"/>
          <w:lang w:eastAsia="it-IT"/>
        </w:rPr>
      </w:pPr>
    </w:p>
    <w:p w14:paraId="6AF04F7E" w14:textId="394B3989" w:rsidR="006B4786" w:rsidRPr="00A70B64" w:rsidRDefault="005D75AA" w:rsidP="00125D30">
      <w:pPr>
        <w:contextualSpacing/>
        <w:jc w:val="both"/>
        <w:outlineLvl w:val="1"/>
        <w:rPr>
          <w:rFonts w:ascii="Public Sans" w:eastAsia="Calibri" w:hAnsi="Public Sans" w:cs="Calibri"/>
          <w:bCs/>
          <w:color w:val="000000"/>
          <w:sz w:val="20"/>
          <w:szCs w:val="20"/>
          <w:lang w:eastAsia="it-IT"/>
        </w:rPr>
      </w:pPr>
      <w:r w:rsidRPr="00A70B64">
        <w:rPr>
          <w:rFonts w:ascii="Public Sans" w:eastAsia="Calibri" w:hAnsi="Public Sans" w:cs="Calibri"/>
          <w:bCs/>
          <w:color w:val="000000"/>
          <w:sz w:val="20"/>
          <w:szCs w:val="20"/>
          <w:lang w:eastAsia="it-IT"/>
        </w:rPr>
        <w:t>Oltre alle novit</w:t>
      </w:r>
      <w:r w:rsidR="006840D0" w:rsidRPr="00A70B64">
        <w:rPr>
          <w:rFonts w:ascii="Public Sans" w:eastAsia="Calibri" w:hAnsi="Public Sans" w:cs="Calibri"/>
          <w:bCs/>
          <w:color w:val="000000"/>
          <w:sz w:val="20"/>
          <w:szCs w:val="20"/>
          <w:lang w:eastAsia="it-IT"/>
        </w:rPr>
        <w:t>à</w:t>
      </w:r>
      <w:r w:rsidRPr="00A70B64">
        <w:rPr>
          <w:rFonts w:ascii="Public Sans" w:eastAsia="Calibri" w:hAnsi="Public Sans" w:cs="Calibri"/>
          <w:bCs/>
          <w:color w:val="000000"/>
          <w:sz w:val="20"/>
          <w:szCs w:val="20"/>
          <w:lang w:eastAsia="it-IT"/>
        </w:rPr>
        <w:t xml:space="preserve"> di prodotto, Panzeri si propone in una veste completamente rinfrescata: a cominciare dal logo e da un’immagine coordinata, più essenziale e in linea con la propria vocazione architetturale affine al mondo del progetto e del contract. Un </w:t>
      </w:r>
      <w:proofErr w:type="spellStart"/>
      <w:r w:rsidRPr="00A70B64">
        <w:rPr>
          <w:rFonts w:ascii="Public Sans" w:eastAsia="Calibri" w:hAnsi="Public Sans" w:cs="Calibri"/>
          <w:bCs/>
          <w:color w:val="000000"/>
          <w:sz w:val="20"/>
          <w:szCs w:val="20"/>
          <w:lang w:eastAsia="it-IT"/>
        </w:rPr>
        <w:t>rebranding</w:t>
      </w:r>
      <w:proofErr w:type="spellEnd"/>
      <w:r w:rsidRPr="00A70B64">
        <w:rPr>
          <w:rFonts w:ascii="Public Sans" w:eastAsia="Calibri" w:hAnsi="Public Sans" w:cs="Calibri"/>
          <w:bCs/>
          <w:color w:val="000000"/>
          <w:sz w:val="20"/>
          <w:szCs w:val="20"/>
          <w:lang w:eastAsia="it-IT"/>
        </w:rPr>
        <w:t xml:space="preserve"> complessivo che ha come obiettivo quello di restituire pienamente il valore e la qualità intrinseca delle soluzioni Panzeri in un linguaggio non solo tecnico ma anche contemporaneo.</w:t>
      </w:r>
    </w:p>
    <w:p w14:paraId="63ED8227" w14:textId="77777777" w:rsidR="00AB58E0" w:rsidRPr="00A70B64" w:rsidRDefault="00AB58E0" w:rsidP="00125D30">
      <w:pPr>
        <w:contextualSpacing/>
        <w:jc w:val="both"/>
        <w:outlineLvl w:val="1"/>
        <w:rPr>
          <w:rFonts w:ascii="Public Sans" w:eastAsia="Calibri" w:hAnsi="Public Sans" w:cs="Calibri"/>
          <w:bCs/>
          <w:color w:val="000000"/>
          <w:sz w:val="20"/>
          <w:szCs w:val="20"/>
          <w:lang w:eastAsia="it-IT"/>
        </w:rPr>
      </w:pPr>
    </w:p>
    <w:p w14:paraId="29A6F620" w14:textId="6D6DD360" w:rsidR="00AB58E0" w:rsidRPr="00CB28A6" w:rsidRDefault="00691697" w:rsidP="00125D30">
      <w:pPr>
        <w:contextualSpacing/>
        <w:jc w:val="both"/>
        <w:outlineLvl w:val="1"/>
        <w:rPr>
          <w:rFonts w:ascii="Public Sans" w:eastAsia="Calibri" w:hAnsi="Public Sans" w:cs="Calibri"/>
          <w:b/>
          <w:bCs/>
          <w:color w:val="000000"/>
          <w:sz w:val="20"/>
          <w:szCs w:val="20"/>
          <w:lang w:eastAsia="it-IT"/>
        </w:rPr>
      </w:pPr>
      <w:r w:rsidRPr="00A70B64">
        <w:rPr>
          <w:rFonts w:ascii="Public Sans" w:eastAsia="Calibri" w:hAnsi="Public Sans" w:cs="Calibri"/>
          <w:b/>
          <w:bCs/>
          <w:color w:val="000000"/>
          <w:sz w:val="20"/>
          <w:szCs w:val="20"/>
          <w:lang w:eastAsia="it-IT"/>
        </w:rPr>
        <w:t>CONTATTI</w:t>
      </w:r>
    </w:p>
    <w:p w14:paraId="70921520" w14:textId="77777777" w:rsidR="00125D30" w:rsidRPr="00A70B64" w:rsidRDefault="00125D30" w:rsidP="00125D30">
      <w:pPr>
        <w:contextualSpacing/>
        <w:jc w:val="both"/>
        <w:outlineLvl w:val="1"/>
        <w:rPr>
          <w:rFonts w:ascii="Public Sans" w:eastAsia="Calibri" w:hAnsi="Public Sans" w:cs="Calibri"/>
          <w:bCs/>
          <w:color w:val="000000"/>
          <w:sz w:val="20"/>
          <w:szCs w:val="20"/>
          <w:lang w:eastAsia="it-IT"/>
        </w:rPr>
      </w:pPr>
    </w:p>
    <w:p w14:paraId="0096EBB1" w14:textId="77777777" w:rsidR="00691697" w:rsidRPr="00A70B64" w:rsidRDefault="00691697" w:rsidP="00382602">
      <w:pPr>
        <w:contextualSpacing/>
        <w:jc w:val="both"/>
        <w:outlineLvl w:val="1"/>
        <w:rPr>
          <w:rFonts w:ascii="Public Sans" w:eastAsia="Calibri" w:hAnsi="Public Sans" w:cs="Calibri"/>
          <w:b/>
          <w:bCs/>
          <w:color w:val="000000"/>
          <w:sz w:val="20"/>
          <w:szCs w:val="20"/>
          <w:lang w:eastAsia="it-IT"/>
        </w:rPr>
      </w:pPr>
      <w:r w:rsidRPr="00A70B64">
        <w:rPr>
          <w:rFonts w:ascii="Public Sans" w:eastAsia="Calibri" w:hAnsi="Public Sans" w:cs="Calibri"/>
          <w:b/>
          <w:bCs/>
          <w:color w:val="000000"/>
          <w:sz w:val="20"/>
          <w:szCs w:val="20"/>
          <w:lang w:eastAsia="it-IT"/>
        </w:rPr>
        <w:t xml:space="preserve">Panzeri Carlo </w:t>
      </w:r>
      <w:proofErr w:type="spellStart"/>
      <w:r w:rsidRPr="00A70B64">
        <w:rPr>
          <w:rFonts w:ascii="Public Sans" w:eastAsia="Calibri" w:hAnsi="Public Sans" w:cs="Calibri"/>
          <w:b/>
          <w:bCs/>
          <w:color w:val="000000"/>
          <w:sz w:val="20"/>
          <w:szCs w:val="20"/>
          <w:lang w:eastAsia="it-IT"/>
        </w:rPr>
        <w:t>Srl</w:t>
      </w:r>
      <w:proofErr w:type="spellEnd"/>
    </w:p>
    <w:p w14:paraId="38DC93C2" w14:textId="77777777" w:rsidR="00691697" w:rsidRPr="00A70B64" w:rsidRDefault="00691697" w:rsidP="00382602">
      <w:pPr>
        <w:contextualSpacing/>
        <w:jc w:val="both"/>
        <w:outlineLvl w:val="1"/>
        <w:rPr>
          <w:rFonts w:ascii="Public Sans" w:eastAsia="Calibri" w:hAnsi="Public Sans" w:cs="Calibri"/>
          <w:bCs/>
          <w:color w:val="000000"/>
          <w:sz w:val="20"/>
          <w:szCs w:val="20"/>
          <w:lang w:eastAsia="it-IT"/>
        </w:rPr>
      </w:pPr>
      <w:r w:rsidRPr="00A70B64">
        <w:rPr>
          <w:rFonts w:ascii="Public Sans" w:eastAsia="Calibri" w:hAnsi="Public Sans" w:cs="Calibri"/>
          <w:bCs/>
          <w:color w:val="000000"/>
          <w:sz w:val="20"/>
          <w:szCs w:val="20"/>
          <w:lang w:eastAsia="it-IT"/>
        </w:rPr>
        <w:t xml:space="preserve">Sede legale: Via Mameli, 11 - 20851 Lissone (MB) </w:t>
      </w:r>
    </w:p>
    <w:p w14:paraId="011D44A3" w14:textId="77777777" w:rsidR="00691697" w:rsidRPr="00A70B64" w:rsidRDefault="00691697" w:rsidP="00382602">
      <w:pPr>
        <w:contextualSpacing/>
        <w:jc w:val="both"/>
        <w:outlineLvl w:val="1"/>
        <w:rPr>
          <w:rFonts w:ascii="Public Sans" w:eastAsia="Calibri" w:hAnsi="Public Sans" w:cs="Calibri"/>
          <w:bCs/>
          <w:color w:val="000000"/>
          <w:sz w:val="20"/>
          <w:szCs w:val="20"/>
          <w:lang w:eastAsia="it-IT"/>
        </w:rPr>
      </w:pPr>
      <w:r w:rsidRPr="00A70B64">
        <w:rPr>
          <w:rFonts w:ascii="Public Sans" w:eastAsia="Calibri" w:hAnsi="Public Sans" w:cs="Calibri"/>
          <w:bCs/>
          <w:color w:val="000000"/>
          <w:sz w:val="20"/>
          <w:szCs w:val="20"/>
          <w:lang w:eastAsia="it-IT"/>
        </w:rPr>
        <w:t>Sede operativa: Via Padania, 8 - 20853 Biassono (MB)</w:t>
      </w:r>
    </w:p>
    <w:p w14:paraId="5ADEC0E9" w14:textId="77777777" w:rsidR="00691697" w:rsidRPr="00A70B64" w:rsidRDefault="00691697" w:rsidP="00382602">
      <w:pPr>
        <w:contextualSpacing/>
        <w:jc w:val="both"/>
        <w:outlineLvl w:val="1"/>
        <w:rPr>
          <w:rFonts w:ascii="Public Sans" w:eastAsia="Calibri" w:hAnsi="Public Sans" w:cs="Calibri"/>
          <w:bCs/>
          <w:color w:val="000000"/>
          <w:sz w:val="20"/>
          <w:szCs w:val="20"/>
          <w:lang w:val="en-US" w:eastAsia="it-IT"/>
        </w:rPr>
      </w:pPr>
      <w:r w:rsidRPr="00A70B64">
        <w:rPr>
          <w:rFonts w:ascii="Public Sans" w:eastAsia="Calibri" w:hAnsi="Public Sans" w:cs="Calibri"/>
          <w:bCs/>
          <w:color w:val="000000"/>
          <w:sz w:val="20"/>
          <w:szCs w:val="20"/>
          <w:lang w:val="en-US" w:eastAsia="it-IT"/>
        </w:rPr>
        <w:t>Tel. +39(039)2497483</w:t>
      </w:r>
    </w:p>
    <w:p w14:paraId="2E9B7E1E" w14:textId="77777777" w:rsidR="00691697" w:rsidRPr="00A70B64" w:rsidRDefault="00691697" w:rsidP="00382602">
      <w:pPr>
        <w:contextualSpacing/>
        <w:jc w:val="both"/>
        <w:outlineLvl w:val="1"/>
        <w:rPr>
          <w:rFonts w:ascii="Public Sans" w:eastAsia="Calibri" w:hAnsi="Public Sans" w:cs="Calibri"/>
          <w:bCs/>
          <w:color w:val="000000"/>
          <w:sz w:val="20"/>
          <w:szCs w:val="20"/>
          <w:lang w:val="en-US" w:eastAsia="it-IT"/>
        </w:rPr>
      </w:pPr>
      <w:r w:rsidRPr="00A70B64">
        <w:rPr>
          <w:rFonts w:ascii="Public Sans" w:eastAsia="Calibri" w:hAnsi="Public Sans" w:cs="Calibri"/>
          <w:bCs/>
          <w:color w:val="000000"/>
          <w:sz w:val="20"/>
          <w:szCs w:val="20"/>
          <w:lang w:val="en-US" w:eastAsia="it-IT"/>
        </w:rPr>
        <w:t>Fax +39(039)2497396</w:t>
      </w:r>
    </w:p>
    <w:p w14:paraId="1E42112E" w14:textId="77777777" w:rsidR="00691697" w:rsidRPr="00A70B64" w:rsidRDefault="00A80B34" w:rsidP="00691697">
      <w:pPr>
        <w:contextualSpacing/>
        <w:rPr>
          <w:rFonts w:ascii="Public Sans" w:hAnsi="Public Sans"/>
          <w:iCs/>
          <w:color w:val="000000"/>
          <w:sz w:val="20"/>
          <w:szCs w:val="20"/>
          <w:lang w:val="en-US"/>
        </w:rPr>
      </w:pPr>
      <w:hyperlink r:id="rId6" w:history="1">
        <w:r w:rsidR="00691697" w:rsidRPr="00A70B64">
          <w:rPr>
            <w:rStyle w:val="Collegamentoipertestuale"/>
            <w:rFonts w:ascii="Public Sans" w:eastAsia="Calibri" w:hAnsi="Public Sans" w:cs="Calibri"/>
            <w:iCs/>
            <w:sz w:val="20"/>
            <w:szCs w:val="20"/>
            <w:lang w:val="en-US"/>
          </w:rPr>
          <w:t>press@panzeri.it</w:t>
        </w:r>
      </w:hyperlink>
    </w:p>
    <w:p w14:paraId="6799C1BD" w14:textId="77777777" w:rsidR="00691697" w:rsidRPr="00A70B64" w:rsidRDefault="00A80B34" w:rsidP="00691697">
      <w:pPr>
        <w:contextualSpacing/>
        <w:rPr>
          <w:rFonts w:ascii="Public Sans" w:hAnsi="Public Sans"/>
          <w:color w:val="000000"/>
          <w:sz w:val="20"/>
          <w:szCs w:val="20"/>
          <w:lang w:val="en-US"/>
        </w:rPr>
      </w:pPr>
      <w:hyperlink r:id="rId7" w:history="1">
        <w:r w:rsidR="00691697" w:rsidRPr="00A70B64">
          <w:rPr>
            <w:rStyle w:val="Collegamentoipertestuale"/>
            <w:rFonts w:ascii="Public Sans" w:eastAsia="Calibri" w:hAnsi="Public Sans" w:cs="Calibri"/>
            <w:iCs/>
            <w:sz w:val="20"/>
            <w:szCs w:val="20"/>
            <w:lang w:val="en-US"/>
          </w:rPr>
          <w:t>www.panzeri.it</w:t>
        </w:r>
      </w:hyperlink>
    </w:p>
    <w:p w14:paraId="01CEBCCA" w14:textId="77777777" w:rsidR="00E91587" w:rsidRPr="00A70B64" w:rsidRDefault="00E91587" w:rsidP="00E91587">
      <w:pPr>
        <w:rPr>
          <w:rFonts w:ascii="Public Sans" w:eastAsia="Times New Roman" w:hAnsi="Public Sans" w:cs="Times New Roman"/>
          <w:sz w:val="20"/>
          <w:szCs w:val="20"/>
          <w:lang w:val="en-US" w:eastAsia="it-IT"/>
        </w:rPr>
      </w:pPr>
    </w:p>
    <w:p w14:paraId="2D152C36" w14:textId="37D4D66F" w:rsidR="00691697" w:rsidRPr="00A70B64" w:rsidRDefault="00286A03" w:rsidP="00691697">
      <w:pPr>
        <w:rPr>
          <w:rFonts w:ascii="Public Sans" w:eastAsia="Times New Roman" w:hAnsi="Public Sans" w:cs="Times New Roman"/>
          <w:sz w:val="20"/>
          <w:szCs w:val="20"/>
          <w:lang w:val="en-US" w:eastAsia="it-IT"/>
        </w:rPr>
      </w:pPr>
      <w:r w:rsidRPr="00A70B64">
        <w:rPr>
          <w:rFonts w:ascii="Public Sans" w:eastAsia="Calibri" w:hAnsi="Public Sans" w:cs="Calibri"/>
          <w:iCs/>
          <w:color w:val="000000"/>
          <w:sz w:val="20"/>
          <w:szCs w:val="20"/>
          <w:lang w:val="en-US"/>
        </w:rPr>
        <w:t>@</w:t>
      </w:r>
      <w:r w:rsidR="00691697" w:rsidRPr="00A70B64">
        <w:rPr>
          <w:rFonts w:ascii="Public Sans" w:eastAsia="Calibri" w:hAnsi="Public Sans" w:cs="Calibri"/>
          <w:iCs/>
          <w:color w:val="000000"/>
          <w:sz w:val="20"/>
          <w:szCs w:val="20"/>
          <w:lang w:val="en-US"/>
        </w:rPr>
        <w:t>Panzeri1947 #Panzeri1947 #</w:t>
      </w:r>
      <w:proofErr w:type="spellStart"/>
      <w:r w:rsidR="00A70B64" w:rsidRPr="00A70B64">
        <w:rPr>
          <w:rFonts w:ascii="Public Sans" w:eastAsia="Calibri" w:hAnsi="Public Sans" w:cs="Calibri"/>
          <w:iCs/>
          <w:color w:val="000000"/>
          <w:sz w:val="20"/>
          <w:szCs w:val="20"/>
          <w:lang w:val="en-US"/>
        </w:rPr>
        <w:t>laformadellaluce</w:t>
      </w:r>
      <w:proofErr w:type="spellEnd"/>
      <w:r w:rsidR="00FD77D7">
        <w:rPr>
          <w:rFonts w:ascii="Public Sans" w:eastAsia="Calibri" w:hAnsi="Public Sans" w:cs="Calibri"/>
          <w:iCs/>
          <w:color w:val="000000"/>
          <w:sz w:val="20"/>
          <w:szCs w:val="20"/>
          <w:lang w:val="en-US"/>
        </w:rPr>
        <w:t xml:space="preserve"> #</w:t>
      </w:r>
      <w:proofErr w:type="spellStart"/>
      <w:r w:rsidR="00FD77D7">
        <w:rPr>
          <w:rFonts w:ascii="Public Sans" w:eastAsia="Calibri" w:hAnsi="Public Sans" w:cs="Calibri"/>
          <w:iCs/>
          <w:color w:val="000000"/>
          <w:sz w:val="20"/>
          <w:szCs w:val="20"/>
          <w:lang w:val="en-US"/>
        </w:rPr>
        <w:t>wemake</w:t>
      </w:r>
      <w:r w:rsidR="004657E0">
        <w:rPr>
          <w:rFonts w:ascii="Public Sans" w:eastAsia="Calibri" w:hAnsi="Public Sans" w:cs="Calibri"/>
          <w:iCs/>
          <w:color w:val="000000"/>
          <w:sz w:val="20"/>
          <w:szCs w:val="20"/>
          <w:lang w:val="en-US"/>
        </w:rPr>
        <w:t>light</w:t>
      </w:r>
      <w:proofErr w:type="spellEnd"/>
    </w:p>
    <w:p w14:paraId="204DE810" w14:textId="77777777" w:rsidR="00691697" w:rsidRPr="00A70B64" w:rsidRDefault="00A80B34" w:rsidP="00691697">
      <w:pPr>
        <w:contextualSpacing/>
        <w:rPr>
          <w:rFonts w:ascii="Public Sans" w:hAnsi="Public Sans"/>
          <w:sz w:val="20"/>
          <w:szCs w:val="20"/>
          <w:lang w:val="en-US"/>
        </w:rPr>
      </w:pPr>
      <w:hyperlink r:id="rId8" w:history="1">
        <w:r w:rsidR="00691697" w:rsidRPr="00A70B64">
          <w:rPr>
            <w:rStyle w:val="Collegamentoipertestuale"/>
            <w:rFonts w:ascii="Public Sans" w:eastAsia="Calibri" w:hAnsi="Public Sans" w:cs="Calibri"/>
            <w:iCs/>
            <w:sz w:val="20"/>
            <w:szCs w:val="20"/>
            <w:lang w:val="en-US"/>
          </w:rPr>
          <w:t xml:space="preserve">Facebook </w:t>
        </w:r>
      </w:hyperlink>
      <w:r w:rsidR="00691697" w:rsidRPr="00A70B64">
        <w:rPr>
          <w:rFonts w:ascii="Public Sans" w:eastAsia="Calibri" w:hAnsi="Public Sans" w:cs="Calibri"/>
          <w:iCs/>
          <w:color w:val="000000"/>
          <w:sz w:val="20"/>
          <w:szCs w:val="20"/>
          <w:lang w:val="en-US"/>
        </w:rPr>
        <w:t>|</w:t>
      </w:r>
      <w:r w:rsidR="00691697" w:rsidRPr="00A70B64">
        <w:rPr>
          <w:rFonts w:ascii="Public Sans" w:eastAsia="Calibri" w:hAnsi="Public Sans" w:cs="Calibri"/>
          <w:sz w:val="20"/>
          <w:szCs w:val="20"/>
          <w:lang w:val="en-US"/>
        </w:rPr>
        <w:t xml:space="preserve"> </w:t>
      </w:r>
      <w:hyperlink r:id="rId9" w:history="1">
        <w:r w:rsidR="00691697" w:rsidRPr="00A70B64">
          <w:rPr>
            <w:rStyle w:val="Collegamentoipertestuale"/>
            <w:rFonts w:ascii="Public Sans" w:eastAsia="Calibri" w:hAnsi="Public Sans" w:cs="Calibri"/>
            <w:iCs/>
            <w:sz w:val="20"/>
            <w:szCs w:val="20"/>
            <w:lang w:val="en-US"/>
          </w:rPr>
          <w:t xml:space="preserve">Twitter </w:t>
        </w:r>
      </w:hyperlink>
      <w:r w:rsidR="00691697" w:rsidRPr="00A70B64">
        <w:rPr>
          <w:rFonts w:ascii="Public Sans" w:eastAsia="Calibri" w:hAnsi="Public Sans" w:cs="Calibri"/>
          <w:iCs/>
          <w:color w:val="000000"/>
          <w:sz w:val="20"/>
          <w:szCs w:val="20"/>
          <w:lang w:val="en-US"/>
        </w:rPr>
        <w:t>|</w:t>
      </w:r>
      <w:r w:rsidR="00691697" w:rsidRPr="00A70B64">
        <w:rPr>
          <w:rFonts w:ascii="Public Sans" w:eastAsia="Calibri" w:hAnsi="Public Sans" w:cs="Calibri"/>
          <w:sz w:val="20"/>
          <w:szCs w:val="20"/>
          <w:lang w:val="en-US"/>
        </w:rPr>
        <w:t xml:space="preserve"> </w:t>
      </w:r>
      <w:hyperlink r:id="rId10" w:history="1">
        <w:r w:rsidR="00691697" w:rsidRPr="00A70B64">
          <w:rPr>
            <w:rStyle w:val="Collegamentoipertestuale"/>
            <w:rFonts w:ascii="Public Sans" w:eastAsia="Calibri" w:hAnsi="Public Sans" w:cs="Calibri"/>
            <w:iCs/>
            <w:sz w:val="20"/>
            <w:szCs w:val="20"/>
            <w:lang w:val="en-US"/>
          </w:rPr>
          <w:t xml:space="preserve">Instagram </w:t>
        </w:r>
      </w:hyperlink>
      <w:r w:rsidR="00691697" w:rsidRPr="00A70B64">
        <w:rPr>
          <w:rFonts w:ascii="Public Sans" w:eastAsia="Calibri" w:hAnsi="Public Sans" w:cs="Calibri"/>
          <w:iCs/>
          <w:color w:val="000000"/>
          <w:sz w:val="20"/>
          <w:szCs w:val="20"/>
          <w:lang w:val="en-US"/>
        </w:rPr>
        <w:t xml:space="preserve">| </w:t>
      </w:r>
      <w:hyperlink r:id="rId11" w:history="1">
        <w:r w:rsidR="00691697" w:rsidRPr="00A70B64">
          <w:rPr>
            <w:rStyle w:val="Collegamentoipertestuale"/>
            <w:rFonts w:ascii="Public Sans" w:eastAsia="Calibri" w:hAnsi="Public Sans" w:cs="Calibri"/>
            <w:iCs/>
            <w:sz w:val="20"/>
            <w:szCs w:val="20"/>
            <w:lang w:val="en-US"/>
          </w:rPr>
          <w:t xml:space="preserve">Pinterest </w:t>
        </w:r>
      </w:hyperlink>
      <w:r w:rsidR="00691697" w:rsidRPr="00A70B64">
        <w:rPr>
          <w:rFonts w:ascii="Public Sans" w:eastAsia="Calibri" w:hAnsi="Public Sans" w:cs="Calibri"/>
          <w:iCs/>
          <w:color w:val="000000"/>
          <w:sz w:val="20"/>
          <w:szCs w:val="20"/>
          <w:lang w:val="en-US"/>
        </w:rPr>
        <w:t xml:space="preserve">| </w:t>
      </w:r>
      <w:hyperlink r:id="rId12" w:history="1">
        <w:proofErr w:type="spellStart"/>
        <w:r w:rsidR="00691697" w:rsidRPr="00A70B64">
          <w:rPr>
            <w:rStyle w:val="Collegamentoipertestuale"/>
            <w:rFonts w:ascii="Public Sans" w:eastAsia="Calibri" w:hAnsi="Public Sans" w:cs="Calibri"/>
            <w:iCs/>
            <w:sz w:val="20"/>
            <w:szCs w:val="20"/>
            <w:lang w:val="en-US"/>
          </w:rPr>
          <w:t>Linkedin</w:t>
        </w:r>
        <w:proofErr w:type="spellEnd"/>
        <w:r w:rsidR="00691697" w:rsidRPr="00A70B64">
          <w:rPr>
            <w:rStyle w:val="Collegamentoipertestuale"/>
            <w:rFonts w:ascii="Public Sans" w:eastAsia="Calibri" w:hAnsi="Public Sans" w:cs="Calibri"/>
            <w:iCs/>
            <w:sz w:val="20"/>
            <w:szCs w:val="20"/>
            <w:lang w:val="en-US"/>
          </w:rPr>
          <w:t xml:space="preserve"> </w:t>
        </w:r>
      </w:hyperlink>
      <w:r w:rsidR="00691697" w:rsidRPr="00A70B64">
        <w:rPr>
          <w:rFonts w:ascii="Public Sans" w:eastAsia="Calibri" w:hAnsi="Public Sans" w:cs="Calibri"/>
          <w:iCs/>
          <w:color w:val="000000"/>
          <w:sz w:val="20"/>
          <w:szCs w:val="20"/>
          <w:lang w:val="en-US"/>
        </w:rPr>
        <w:t xml:space="preserve">| </w:t>
      </w:r>
      <w:hyperlink r:id="rId13" w:history="1">
        <w:proofErr w:type="spellStart"/>
        <w:r w:rsidR="00691697" w:rsidRPr="00A70B64">
          <w:rPr>
            <w:rStyle w:val="Collegamentoipertestuale"/>
            <w:rFonts w:ascii="Public Sans" w:eastAsia="Calibri" w:hAnsi="Public Sans" w:cs="Calibri"/>
            <w:iCs/>
            <w:sz w:val="20"/>
            <w:szCs w:val="20"/>
            <w:lang w:val="en-US"/>
          </w:rPr>
          <w:t>Youtube</w:t>
        </w:r>
        <w:proofErr w:type="spellEnd"/>
      </w:hyperlink>
    </w:p>
    <w:p w14:paraId="7B213C62" w14:textId="77777777" w:rsidR="00125D30" w:rsidRDefault="00125D30" w:rsidP="00125D30">
      <w:pPr>
        <w:contextualSpacing/>
        <w:jc w:val="both"/>
        <w:outlineLvl w:val="1"/>
        <w:rPr>
          <w:rFonts w:ascii="Public Sans" w:eastAsia="Calibri" w:hAnsi="Public Sans" w:cs="Calibri"/>
          <w:color w:val="000000"/>
          <w:sz w:val="20"/>
          <w:szCs w:val="20"/>
          <w:lang w:val="en-US"/>
        </w:rPr>
      </w:pPr>
    </w:p>
    <w:p w14:paraId="73A34A9D" w14:textId="77777777" w:rsidR="00CB28A6" w:rsidRPr="00A70B64" w:rsidRDefault="00CB28A6" w:rsidP="00125D30">
      <w:pPr>
        <w:contextualSpacing/>
        <w:jc w:val="both"/>
        <w:outlineLvl w:val="1"/>
        <w:rPr>
          <w:rFonts w:ascii="Public Sans" w:eastAsia="Calibri" w:hAnsi="Public Sans" w:cs="Calibri"/>
          <w:color w:val="000000"/>
          <w:sz w:val="20"/>
          <w:szCs w:val="20"/>
          <w:lang w:val="en-US"/>
        </w:rPr>
      </w:pPr>
    </w:p>
    <w:p w14:paraId="09EFBC6C" w14:textId="77777777" w:rsidR="00125D30" w:rsidRPr="00A70B64" w:rsidRDefault="00125D30" w:rsidP="00125D30">
      <w:pPr>
        <w:contextualSpacing/>
        <w:jc w:val="both"/>
        <w:outlineLvl w:val="1"/>
        <w:rPr>
          <w:rFonts w:ascii="Public Sans" w:eastAsia="Calibri" w:hAnsi="Public Sans" w:cs="Calibri"/>
          <w:color w:val="000000"/>
          <w:sz w:val="16"/>
          <w:szCs w:val="16"/>
          <w:lang w:val="en-US"/>
        </w:rPr>
      </w:pPr>
    </w:p>
    <w:p w14:paraId="04FC8DDE" w14:textId="77777777" w:rsidR="00125D30" w:rsidRPr="00A70B64" w:rsidRDefault="00125D30" w:rsidP="00125D30">
      <w:pPr>
        <w:contextualSpacing/>
        <w:jc w:val="both"/>
        <w:outlineLvl w:val="1"/>
        <w:rPr>
          <w:rFonts w:ascii="Public Sans" w:eastAsia="Calibri" w:hAnsi="Public Sans" w:cs="Calibri"/>
          <w:color w:val="000000"/>
          <w:sz w:val="16"/>
          <w:szCs w:val="16"/>
        </w:rPr>
      </w:pPr>
      <w:r w:rsidRPr="00A70B64">
        <w:rPr>
          <w:rFonts w:ascii="Public Sans" w:eastAsia="Calibri" w:hAnsi="Public Sans" w:cs="Calibri"/>
          <w:color w:val="000000"/>
          <w:sz w:val="16"/>
          <w:szCs w:val="16"/>
        </w:rPr>
        <w:t>Contatti stampa:</w:t>
      </w:r>
    </w:p>
    <w:p w14:paraId="67DB3984" w14:textId="77777777" w:rsidR="00125D30" w:rsidRPr="00A70B64" w:rsidRDefault="00125D30" w:rsidP="00125D30">
      <w:pPr>
        <w:contextualSpacing/>
        <w:jc w:val="both"/>
        <w:outlineLvl w:val="1"/>
        <w:rPr>
          <w:rFonts w:ascii="Public Sans" w:eastAsia="Calibri" w:hAnsi="Public Sans" w:cs="Calibri"/>
          <w:color w:val="000000"/>
          <w:sz w:val="16"/>
          <w:szCs w:val="16"/>
        </w:rPr>
      </w:pPr>
      <w:r w:rsidRPr="00A70B64">
        <w:rPr>
          <w:rFonts w:ascii="Public Sans" w:eastAsia="Calibri" w:hAnsi="Public Sans" w:cs="Calibri"/>
          <w:color w:val="000000"/>
          <w:sz w:val="16"/>
          <w:szCs w:val="16"/>
        </w:rPr>
        <w:t>Hangar Design Group</w:t>
      </w:r>
    </w:p>
    <w:p w14:paraId="603A5BD0" w14:textId="77777777" w:rsidR="00125D30" w:rsidRPr="00A70B64" w:rsidRDefault="00125D30" w:rsidP="00125D30">
      <w:pPr>
        <w:contextualSpacing/>
        <w:jc w:val="both"/>
        <w:outlineLvl w:val="1"/>
        <w:rPr>
          <w:rFonts w:ascii="Public Sans" w:eastAsia="Calibri" w:hAnsi="Public Sans" w:cs="Calibri"/>
          <w:color w:val="000000"/>
          <w:sz w:val="16"/>
          <w:szCs w:val="16"/>
        </w:rPr>
      </w:pPr>
      <w:r w:rsidRPr="00A70B64">
        <w:rPr>
          <w:rFonts w:ascii="Public Sans" w:eastAsia="Calibri" w:hAnsi="Public Sans" w:cs="Calibri"/>
          <w:color w:val="000000"/>
          <w:sz w:val="16"/>
          <w:szCs w:val="16"/>
        </w:rPr>
        <w:t>t. 02 48028758</w:t>
      </w:r>
    </w:p>
    <w:p w14:paraId="7D17F59A" w14:textId="45167D87" w:rsidR="00EE30C9" w:rsidRPr="00487149" w:rsidRDefault="00125D30" w:rsidP="00125D30">
      <w:pPr>
        <w:contextualSpacing/>
        <w:jc w:val="both"/>
        <w:outlineLvl w:val="1"/>
        <w:rPr>
          <w:rFonts w:ascii="Public Sans" w:eastAsia="Calibri" w:hAnsi="Public Sans" w:cs="Calibri"/>
          <w:color w:val="000000"/>
          <w:sz w:val="16"/>
          <w:szCs w:val="16"/>
        </w:rPr>
      </w:pPr>
      <w:r w:rsidRPr="00A70B64">
        <w:rPr>
          <w:rFonts w:ascii="Public Sans" w:eastAsia="Calibri" w:hAnsi="Public Sans" w:cs="Calibri"/>
          <w:color w:val="000000"/>
          <w:sz w:val="16"/>
          <w:szCs w:val="16"/>
        </w:rPr>
        <w:t>hangarpress@hangar.it</w:t>
      </w:r>
    </w:p>
    <w:sectPr w:rsidR="00EE30C9" w:rsidRPr="00487149" w:rsidSect="00CB28A6">
      <w:headerReference w:type="default" r:id="rId14"/>
      <w:pgSz w:w="11900" w:h="16840"/>
      <w:pgMar w:top="1417" w:right="1134" w:bottom="80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D46CAB1" w14:textId="77777777" w:rsidR="00A80B34" w:rsidRDefault="00A80B34" w:rsidP="001D7A15">
      <w:r>
        <w:separator/>
      </w:r>
    </w:p>
  </w:endnote>
  <w:endnote w:type="continuationSeparator" w:id="0">
    <w:p w14:paraId="0625D2F4" w14:textId="77777777" w:rsidR="00A80B34" w:rsidRDefault="00A80B34" w:rsidP="001D7A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Public Sans">
    <w:panose1 w:val="00000000000000000000"/>
    <w:charset w:val="00"/>
    <w:family w:val="auto"/>
    <w:pitch w:val="variable"/>
    <w:sig w:usb0="A00000FF" w:usb1="4000205B" w:usb2="00000000" w:usb3="00000000" w:csb0="00000193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AEDFD8E" w14:textId="77777777" w:rsidR="00A80B34" w:rsidRDefault="00A80B34" w:rsidP="001D7A15">
      <w:r>
        <w:separator/>
      </w:r>
    </w:p>
  </w:footnote>
  <w:footnote w:type="continuationSeparator" w:id="0">
    <w:p w14:paraId="738C43A7" w14:textId="77777777" w:rsidR="00A80B34" w:rsidRDefault="00A80B34" w:rsidP="001D7A15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177D4D" w14:textId="5184176C" w:rsidR="001D7A15" w:rsidRDefault="00191D7F" w:rsidP="001D7A15">
    <w:pPr>
      <w:pStyle w:val="Intestazione"/>
      <w:jc w:val="center"/>
    </w:pPr>
    <w:r>
      <w:rPr>
        <w:noProof/>
        <w:lang w:eastAsia="it-IT"/>
      </w:rPr>
      <w:drawing>
        <wp:inline distT="0" distB="0" distL="0" distR="0" wp14:anchorId="7E2B89D8" wp14:editId="0998B9B5">
          <wp:extent cx="1736212" cy="328755"/>
          <wp:effectExtent l="0" t="0" r="0" b="1905"/>
          <wp:docPr id="5" name="Immagine 5" descr="../Panzeri%20new%20logo%20EXEC-0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../Panzeri%20new%20logo%20EXEC-01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8827" cy="380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isplayBackgroundShape/>
  <w:proofState w:spelling="clean"/>
  <w:defaultTabStop w:val="708"/>
  <w:hyphenationZone w:val="283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69B6"/>
    <w:rsid w:val="00012326"/>
    <w:rsid w:val="000201D0"/>
    <w:rsid w:val="00023A5B"/>
    <w:rsid w:val="000269B6"/>
    <w:rsid w:val="0003303A"/>
    <w:rsid w:val="0003622E"/>
    <w:rsid w:val="0009234F"/>
    <w:rsid w:val="000E3D3C"/>
    <w:rsid w:val="000E7F93"/>
    <w:rsid w:val="000F2A40"/>
    <w:rsid w:val="000F4506"/>
    <w:rsid w:val="00100EE8"/>
    <w:rsid w:val="00125D30"/>
    <w:rsid w:val="00163096"/>
    <w:rsid w:val="001723C4"/>
    <w:rsid w:val="00191D7F"/>
    <w:rsid w:val="001B444A"/>
    <w:rsid w:val="001D32AB"/>
    <w:rsid w:val="001D7727"/>
    <w:rsid w:val="001D7A15"/>
    <w:rsid w:val="002056A3"/>
    <w:rsid w:val="00232FC7"/>
    <w:rsid w:val="002437C5"/>
    <w:rsid w:val="00254CE3"/>
    <w:rsid w:val="00286A03"/>
    <w:rsid w:val="0029308B"/>
    <w:rsid w:val="002A1059"/>
    <w:rsid w:val="002B14A0"/>
    <w:rsid w:val="002B4A38"/>
    <w:rsid w:val="002F0FC7"/>
    <w:rsid w:val="00307307"/>
    <w:rsid w:val="00316E08"/>
    <w:rsid w:val="003254F2"/>
    <w:rsid w:val="00381565"/>
    <w:rsid w:val="00382602"/>
    <w:rsid w:val="00391FFB"/>
    <w:rsid w:val="00395F6D"/>
    <w:rsid w:val="00396A7E"/>
    <w:rsid w:val="003B6BDC"/>
    <w:rsid w:val="003D784E"/>
    <w:rsid w:val="003F40FD"/>
    <w:rsid w:val="00401700"/>
    <w:rsid w:val="00411C02"/>
    <w:rsid w:val="00413B5B"/>
    <w:rsid w:val="00422020"/>
    <w:rsid w:val="004354E1"/>
    <w:rsid w:val="004400E2"/>
    <w:rsid w:val="004657E0"/>
    <w:rsid w:val="004746AE"/>
    <w:rsid w:val="004752DC"/>
    <w:rsid w:val="00481D6A"/>
    <w:rsid w:val="00483BE8"/>
    <w:rsid w:val="00487149"/>
    <w:rsid w:val="004B1032"/>
    <w:rsid w:val="004D2588"/>
    <w:rsid w:val="004D2A1E"/>
    <w:rsid w:val="004F7332"/>
    <w:rsid w:val="00502D24"/>
    <w:rsid w:val="005060E9"/>
    <w:rsid w:val="00535D3A"/>
    <w:rsid w:val="0056783A"/>
    <w:rsid w:val="005843A5"/>
    <w:rsid w:val="005952F5"/>
    <w:rsid w:val="005D75AA"/>
    <w:rsid w:val="006130F9"/>
    <w:rsid w:val="006178AF"/>
    <w:rsid w:val="006302C8"/>
    <w:rsid w:val="006840D0"/>
    <w:rsid w:val="00691697"/>
    <w:rsid w:val="006B4786"/>
    <w:rsid w:val="006B563A"/>
    <w:rsid w:val="006C6F08"/>
    <w:rsid w:val="006D715E"/>
    <w:rsid w:val="006F4E3C"/>
    <w:rsid w:val="00737267"/>
    <w:rsid w:val="00745598"/>
    <w:rsid w:val="00750BDA"/>
    <w:rsid w:val="00786638"/>
    <w:rsid w:val="00795D04"/>
    <w:rsid w:val="007971FF"/>
    <w:rsid w:val="007A0BC9"/>
    <w:rsid w:val="007B01B8"/>
    <w:rsid w:val="00850BA4"/>
    <w:rsid w:val="0085771B"/>
    <w:rsid w:val="008679A6"/>
    <w:rsid w:val="008870CB"/>
    <w:rsid w:val="008A2617"/>
    <w:rsid w:val="008C599D"/>
    <w:rsid w:val="008C7656"/>
    <w:rsid w:val="008C77AF"/>
    <w:rsid w:val="008D112F"/>
    <w:rsid w:val="008D71F8"/>
    <w:rsid w:val="009278C9"/>
    <w:rsid w:val="00931DC8"/>
    <w:rsid w:val="00974231"/>
    <w:rsid w:val="00981669"/>
    <w:rsid w:val="009A704E"/>
    <w:rsid w:val="009C33AC"/>
    <w:rsid w:val="009D2E2B"/>
    <w:rsid w:val="00A10C48"/>
    <w:rsid w:val="00A66D50"/>
    <w:rsid w:val="00A70B64"/>
    <w:rsid w:val="00A80B34"/>
    <w:rsid w:val="00A84FFD"/>
    <w:rsid w:val="00AA0C25"/>
    <w:rsid w:val="00AB58E0"/>
    <w:rsid w:val="00AB5BDE"/>
    <w:rsid w:val="00AB6833"/>
    <w:rsid w:val="00AF3EA9"/>
    <w:rsid w:val="00B30132"/>
    <w:rsid w:val="00B356E8"/>
    <w:rsid w:val="00BC0268"/>
    <w:rsid w:val="00BE618F"/>
    <w:rsid w:val="00C04077"/>
    <w:rsid w:val="00C06CAA"/>
    <w:rsid w:val="00C07144"/>
    <w:rsid w:val="00C32321"/>
    <w:rsid w:val="00C3329F"/>
    <w:rsid w:val="00C63E5A"/>
    <w:rsid w:val="00C764FA"/>
    <w:rsid w:val="00CB28A6"/>
    <w:rsid w:val="00CB5CD8"/>
    <w:rsid w:val="00CF0E4D"/>
    <w:rsid w:val="00D0045C"/>
    <w:rsid w:val="00D01D95"/>
    <w:rsid w:val="00D02370"/>
    <w:rsid w:val="00D10E94"/>
    <w:rsid w:val="00D35042"/>
    <w:rsid w:val="00D37A94"/>
    <w:rsid w:val="00D37E7C"/>
    <w:rsid w:val="00D430D6"/>
    <w:rsid w:val="00D436D9"/>
    <w:rsid w:val="00D71027"/>
    <w:rsid w:val="00D77EAB"/>
    <w:rsid w:val="00D91803"/>
    <w:rsid w:val="00D94592"/>
    <w:rsid w:val="00D954EB"/>
    <w:rsid w:val="00DA0D0A"/>
    <w:rsid w:val="00DB1283"/>
    <w:rsid w:val="00DB5AC1"/>
    <w:rsid w:val="00DC5B21"/>
    <w:rsid w:val="00E168C2"/>
    <w:rsid w:val="00E334A3"/>
    <w:rsid w:val="00E535B6"/>
    <w:rsid w:val="00E62473"/>
    <w:rsid w:val="00E90BBE"/>
    <w:rsid w:val="00E91587"/>
    <w:rsid w:val="00EE30C9"/>
    <w:rsid w:val="00F34C45"/>
    <w:rsid w:val="00F94611"/>
    <w:rsid w:val="00FD1B3F"/>
    <w:rsid w:val="00FD6A0A"/>
    <w:rsid w:val="00FD77D7"/>
    <w:rsid w:val="00FE01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DC820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0269B6"/>
    <w:rPr>
      <w:color w:val="0000FF"/>
      <w:u w:val="single"/>
    </w:rPr>
  </w:style>
  <w:style w:type="character" w:customStyle="1" w:styleId="s2">
    <w:name w:val="s2"/>
    <w:basedOn w:val="Carpredefinitoparagrafo"/>
    <w:rsid w:val="000269B6"/>
  </w:style>
  <w:style w:type="character" w:customStyle="1" w:styleId="s1">
    <w:name w:val="s1"/>
    <w:basedOn w:val="Carpredefinitoparagrafo"/>
    <w:rsid w:val="000269B6"/>
  </w:style>
  <w:style w:type="character" w:customStyle="1" w:styleId="apple-converted-space">
    <w:name w:val="apple-converted-space"/>
    <w:basedOn w:val="Carpredefinitoparagrafo"/>
    <w:rsid w:val="0009234F"/>
  </w:style>
  <w:style w:type="paragraph" w:styleId="Intestazione">
    <w:name w:val="header"/>
    <w:basedOn w:val="Normale"/>
    <w:link w:val="IntestazioneCarattere"/>
    <w:uiPriority w:val="99"/>
    <w:unhideWhenUsed/>
    <w:rsid w:val="001D7A1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D7A15"/>
  </w:style>
  <w:style w:type="paragraph" w:styleId="Pidipagina">
    <w:name w:val="footer"/>
    <w:basedOn w:val="Normale"/>
    <w:link w:val="PidipaginaCarattere"/>
    <w:uiPriority w:val="99"/>
    <w:unhideWhenUsed/>
    <w:rsid w:val="001D7A15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D7A15"/>
  </w:style>
  <w:style w:type="paragraph" w:styleId="NormaleWeb">
    <w:name w:val="Normal (Web)"/>
    <w:basedOn w:val="Normale"/>
    <w:uiPriority w:val="99"/>
    <w:unhideWhenUsed/>
    <w:rsid w:val="00691697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character" w:styleId="Collegamentovisitato">
    <w:name w:val="FollowedHyperlink"/>
    <w:basedOn w:val="Carpredefinitoparagrafo"/>
    <w:uiPriority w:val="99"/>
    <w:semiHidden/>
    <w:unhideWhenUsed/>
    <w:rsid w:val="00125D30"/>
    <w:rPr>
      <w:color w:val="954F72" w:themeColor="followedHyperlink"/>
      <w:u w:val="single"/>
    </w:rPr>
  </w:style>
  <w:style w:type="paragraph" w:styleId="Nessunaspaziatura">
    <w:name w:val="No Spacing"/>
    <w:uiPriority w:val="1"/>
    <w:qFormat/>
    <w:rsid w:val="005952F5"/>
    <w:rPr>
      <w:sz w:val="22"/>
      <w:szCs w:val="22"/>
    </w:rPr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7B01B8"/>
    <w:rPr>
      <w:rFonts w:ascii="Times New Roman" w:hAnsi="Times New Roman" w:cs="Times New Roman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rsid w:val="007B01B8"/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75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8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6832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927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189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485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340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700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95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711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53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364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900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391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642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320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511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388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031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5025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313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8068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3871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0469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544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7506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5661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3422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1960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1174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5578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6935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1324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0677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388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2122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323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41197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404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489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767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529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531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107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329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28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47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2860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509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46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8681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024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427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450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68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318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354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473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7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45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1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2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s://www.pinterest.co.uk/Panzeri1947/" TargetMode="External"/><Relationship Id="rId12" Type="http://schemas.openxmlformats.org/officeDocument/2006/relationships/hyperlink" Target="https://www.linkedin.com/company/panzeri-1947/" TargetMode="External"/><Relationship Id="rId13" Type="http://schemas.openxmlformats.org/officeDocument/2006/relationships/hyperlink" Target="https://www.youtube.com/channel/UCjysjCoFDr7MSGrY--jd_sw" TargetMode="External"/><Relationship Id="rId14" Type="http://schemas.openxmlformats.org/officeDocument/2006/relationships/header" Target="header1.xm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hyperlink" Target="mailto:press@panzeri.it" TargetMode="External"/><Relationship Id="rId7" Type="http://schemas.openxmlformats.org/officeDocument/2006/relationships/hyperlink" Target="http://www.panzeri.it/" TargetMode="External"/><Relationship Id="rId8" Type="http://schemas.openxmlformats.org/officeDocument/2006/relationships/hyperlink" Target="https://www.facebook.com/Panzeri1947/" TargetMode="External"/><Relationship Id="rId9" Type="http://schemas.openxmlformats.org/officeDocument/2006/relationships/hyperlink" Target="https://twitter.com/Panzeri1947" TargetMode="External"/><Relationship Id="rId10" Type="http://schemas.openxmlformats.org/officeDocument/2006/relationships/hyperlink" Target="https://www.instagram.com/panzeri1947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554</Words>
  <Characters>3009</Characters>
  <Application>Microsoft Macintosh Word</Application>
  <DocSecurity>0</DocSecurity>
  <Lines>94</Lines>
  <Paragraphs>91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 di Microsoft Office</dc:creator>
  <cp:keywords/>
  <dc:description/>
  <cp:lastModifiedBy>Utente di Microsoft Office</cp:lastModifiedBy>
  <cp:revision>6</cp:revision>
  <cp:lastPrinted>2020-02-24T16:20:00Z</cp:lastPrinted>
  <dcterms:created xsi:type="dcterms:W3CDTF">2020-03-10T17:02:00Z</dcterms:created>
  <dcterms:modified xsi:type="dcterms:W3CDTF">2020-03-17T11:08:00Z</dcterms:modified>
</cp:coreProperties>
</file>